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810" w:rsidRDefault="00D07810" w:rsidP="00D07810">
      <w:pPr>
        <w:jc w:val="center"/>
        <w:rPr>
          <w:rFonts w:ascii="Verdana" w:eastAsia="Times New Roman" w:hAnsi="Verdana" w:cs="Calibri"/>
          <w:sz w:val="20"/>
          <w:szCs w:val="20"/>
        </w:rPr>
      </w:pPr>
      <w:r w:rsidRPr="009E66E9">
        <w:rPr>
          <w:rFonts w:ascii="Verdana" w:eastAsia="Times New Roman" w:hAnsi="Verdana" w:cs="Calibri"/>
          <w:b/>
          <w:sz w:val="20"/>
          <w:szCs w:val="20"/>
        </w:rPr>
        <w:t>Invitation</w:t>
      </w:r>
      <w:r w:rsidR="009E66E9" w:rsidRPr="009E66E9">
        <w:rPr>
          <w:rFonts w:ascii="Verdana" w:eastAsia="Times New Roman" w:hAnsi="Verdana" w:cs="Calibri"/>
          <w:b/>
          <w:sz w:val="20"/>
          <w:szCs w:val="20"/>
        </w:rPr>
        <w:t xml:space="preserve"> to </w:t>
      </w:r>
      <w:r w:rsidR="009E66E9">
        <w:rPr>
          <w:rFonts w:ascii="Verdana" w:eastAsia="Times New Roman" w:hAnsi="Verdana" w:cs="Calibri"/>
          <w:b/>
          <w:sz w:val="20"/>
          <w:szCs w:val="20"/>
        </w:rPr>
        <w:t>help</w:t>
      </w:r>
      <w:r w:rsidR="009E66E9" w:rsidRPr="009E66E9">
        <w:rPr>
          <w:rFonts w:ascii="Verdana" w:eastAsia="Times New Roman" w:hAnsi="Verdana" w:cs="Calibri"/>
          <w:b/>
          <w:sz w:val="20"/>
          <w:szCs w:val="20"/>
        </w:rPr>
        <w:t xml:space="preserve"> updat</w:t>
      </w:r>
      <w:r w:rsidR="009E66E9">
        <w:rPr>
          <w:rFonts w:ascii="Verdana" w:eastAsia="Times New Roman" w:hAnsi="Verdana" w:cs="Calibri"/>
          <w:b/>
          <w:sz w:val="20"/>
          <w:szCs w:val="20"/>
        </w:rPr>
        <w:t>e</w:t>
      </w:r>
      <w:r w:rsidR="009E66E9" w:rsidRPr="009E66E9">
        <w:rPr>
          <w:rFonts w:ascii="Verdana" w:eastAsia="Times New Roman" w:hAnsi="Verdana" w:cs="Calibri"/>
          <w:b/>
          <w:sz w:val="20"/>
          <w:szCs w:val="20"/>
        </w:rPr>
        <w:t xml:space="preserve"> the Ecosystem Services Valuation Database (ESVD</w:t>
      </w:r>
      <w:r w:rsidR="009E66E9">
        <w:rPr>
          <w:rFonts w:ascii="Verdana" w:eastAsia="Times New Roman" w:hAnsi="Verdana" w:cs="Calibri"/>
          <w:sz w:val="20"/>
          <w:szCs w:val="20"/>
        </w:rPr>
        <w:t>)</w:t>
      </w:r>
    </w:p>
    <w:p w:rsidR="007F397A" w:rsidRPr="00D07810" w:rsidRDefault="007F397A" w:rsidP="0004251B">
      <w:pPr>
        <w:rPr>
          <w:rFonts w:ascii="Verdana" w:eastAsia="Times New Roman" w:hAnsi="Verdana" w:cs="Calibri"/>
          <w:sz w:val="20"/>
          <w:szCs w:val="20"/>
        </w:rPr>
      </w:pP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 xml:space="preserve">Herewith </w:t>
      </w:r>
      <w:r w:rsidR="00D07810">
        <w:rPr>
          <w:rFonts w:ascii="Verdana" w:eastAsia="Times New Roman" w:hAnsi="Verdana" w:cs="Calibri"/>
          <w:sz w:val="20"/>
          <w:szCs w:val="20"/>
        </w:rPr>
        <w:t>we</w:t>
      </w:r>
      <w:r w:rsidRPr="00D07810">
        <w:rPr>
          <w:rFonts w:ascii="Verdana" w:eastAsia="Times New Roman" w:hAnsi="Verdana" w:cs="Calibri"/>
          <w:sz w:val="20"/>
          <w:szCs w:val="20"/>
        </w:rPr>
        <w:t xml:space="preserve"> would like to ask your help with a very challenging endeavour: to stop the structural undervaluation of nature in economic assessments (leading to continued biodiversity loss and landscape degradation), we need better data on the ‘true value’</w:t>
      </w:r>
      <w:r w:rsidRPr="00D07810">
        <w:rPr>
          <w:rFonts w:ascii="Verdana" w:eastAsia="Times New Roman" w:hAnsi="Verdana" w:cs="Calibri"/>
          <w:b/>
          <w:bCs/>
          <w:sz w:val="20"/>
          <w:szCs w:val="20"/>
        </w:rPr>
        <w:t>*</w:t>
      </w:r>
      <w:r w:rsidRPr="00D07810">
        <w:rPr>
          <w:rFonts w:ascii="Verdana" w:eastAsia="Times New Roman" w:hAnsi="Verdana" w:cs="Calibri"/>
          <w:sz w:val="20"/>
          <w:szCs w:val="20"/>
        </w:rPr>
        <w:t> </w:t>
      </w:r>
      <w:r w:rsidR="00E95CBD">
        <w:rPr>
          <w:rFonts w:ascii="Verdana" w:eastAsia="Times New Roman" w:hAnsi="Verdana" w:cs="Calibri"/>
          <w:sz w:val="20"/>
          <w:szCs w:val="20"/>
        </w:rPr>
        <w:t xml:space="preserve">, or welfare effect, </w:t>
      </w:r>
      <w:r w:rsidRPr="00D07810">
        <w:rPr>
          <w:rFonts w:ascii="Verdana" w:eastAsia="Times New Roman" w:hAnsi="Verdana" w:cs="Calibri"/>
          <w:sz w:val="20"/>
          <w:szCs w:val="20"/>
        </w:rPr>
        <w:t>of nature conservation, ecosystem restoration and sustainable land management.</w:t>
      </w:r>
    </w:p>
    <w:p w:rsidR="007F397A" w:rsidRDefault="007F397A" w:rsidP="0004251B">
      <w:pPr>
        <w:rPr>
          <w:rFonts w:ascii="Verdana" w:eastAsia="Times New Roman" w:hAnsi="Verdana" w:cs="Calibri"/>
          <w:sz w:val="20"/>
          <w:szCs w:val="20"/>
        </w:rPr>
      </w:pP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As a contribution to the TEEB study (</w:t>
      </w:r>
      <w:hyperlink r:id="rId4" w:history="1">
        <w:r w:rsidRPr="00D07810">
          <w:rPr>
            <w:rFonts w:ascii="Verdana" w:eastAsia="Times New Roman" w:hAnsi="Verdana" w:cs="Calibri"/>
            <w:sz w:val="20"/>
            <w:szCs w:val="20"/>
            <w:u w:val="single"/>
          </w:rPr>
          <w:t>www.teebweb.net</w:t>
        </w:r>
      </w:hyperlink>
      <w:r w:rsidRPr="00D07810">
        <w:rPr>
          <w:rFonts w:ascii="Verdana" w:eastAsia="Times New Roman" w:hAnsi="Verdana" w:cs="Calibri"/>
          <w:sz w:val="20"/>
          <w:szCs w:val="20"/>
        </w:rPr>
        <w:t>) we were asked in 2008 to collect evidence on these values</w:t>
      </w:r>
      <w:r w:rsidR="007F397A" w:rsidRPr="00D07810">
        <w:rPr>
          <w:rFonts w:ascii="Verdana" w:eastAsia="Times New Roman" w:hAnsi="Verdana" w:cs="Calibri"/>
          <w:sz w:val="20"/>
          <w:szCs w:val="20"/>
        </w:rPr>
        <w:t xml:space="preserve"> of ecosystem services</w:t>
      </w:r>
      <w:r w:rsidRPr="00D07810">
        <w:rPr>
          <w:rFonts w:ascii="Verdana" w:eastAsia="Times New Roman" w:hAnsi="Verdana" w:cs="Calibri"/>
          <w:sz w:val="20"/>
          <w:szCs w:val="20"/>
        </w:rPr>
        <w:t>, and true costs of ecosystem loss, and develop</w:t>
      </w:r>
      <w:r w:rsidR="00E95CBD">
        <w:rPr>
          <w:rFonts w:ascii="Verdana" w:eastAsia="Times New Roman" w:hAnsi="Verdana" w:cs="Calibri"/>
          <w:sz w:val="20"/>
          <w:szCs w:val="20"/>
        </w:rPr>
        <w:t>ed</w:t>
      </w:r>
      <w:r w:rsidRPr="00D07810">
        <w:rPr>
          <w:rFonts w:ascii="Verdana" w:eastAsia="Times New Roman" w:hAnsi="Verdana" w:cs="Calibri"/>
          <w:sz w:val="20"/>
          <w:szCs w:val="20"/>
        </w:rPr>
        <w:t xml:space="preserve"> a database which was published in 2010</w:t>
      </w:r>
      <w:r w:rsidR="007F397A" w:rsidRPr="00D07810">
        <w:rPr>
          <w:rFonts w:ascii="Verdana" w:eastAsia="Times New Roman" w:hAnsi="Verdana" w:cs="Calibri"/>
          <w:sz w:val="20"/>
          <w:szCs w:val="20"/>
        </w:rPr>
        <w:t xml:space="preserve"> and described in de Groot et al (2012) </w:t>
      </w:r>
      <w:r w:rsidR="00D07810">
        <w:rPr>
          <w:rFonts w:ascii="Verdana" w:eastAsia="Times New Roman" w:hAnsi="Verdana" w:cs="Calibri"/>
          <w:sz w:val="20"/>
          <w:szCs w:val="20"/>
        </w:rPr>
        <w:t>“</w:t>
      </w:r>
      <w:r w:rsidR="007F397A" w:rsidRPr="00D07810">
        <w:rPr>
          <w:rFonts w:ascii="Verdana" w:hAnsi="Verdana" w:cs="Arial"/>
          <w:sz w:val="20"/>
          <w:szCs w:val="20"/>
        </w:rPr>
        <w:t>Global estimates of the value of ecosystems and their services in monetary terms</w:t>
      </w:r>
      <w:r w:rsidR="00D07810">
        <w:rPr>
          <w:rFonts w:ascii="Verdana" w:hAnsi="Verdana" w:cs="Arial"/>
          <w:sz w:val="20"/>
          <w:szCs w:val="20"/>
        </w:rPr>
        <w:t>”</w:t>
      </w:r>
      <w:r w:rsidR="007F397A" w:rsidRPr="00D07810">
        <w:rPr>
          <w:rFonts w:ascii="Verdana" w:hAnsi="Verdana" w:cs="Arial"/>
          <w:sz w:val="20"/>
          <w:szCs w:val="20"/>
        </w:rPr>
        <w:t xml:space="preserve">. </w:t>
      </w:r>
      <w:r w:rsidR="007F397A" w:rsidRPr="00D07810">
        <w:rPr>
          <w:rFonts w:ascii="Verdana" w:hAnsi="Verdana" w:cs="Arial"/>
          <w:i/>
          <w:sz w:val="20"/>
          <w:szCs w:val="20"/>
        </w:rPr>
        <w:t>Ecosystem Services</w:t>
      </w:r>
      <w:r w:rsidR="007F397A" w:rsidRPr="00D07810">
        <w:rPr>
          <w:rFonts w:ascii="Verdana" w:hAnsi="Verdana" w:cs="Arial"/>
          <w:sz w:val="20"/>
          <w:szCs w:val="20"/>
        </w:rPr>
        <w:t>, 1: 50-61</w:t>
      </w:r>
      <w:r w:rsidR="007F397A" w:rsidRPr="004E541B">
        <w:rPr>
          <w:rFonts w:ascii="Verdana" w:hAnsi="Verdana" w:cs="Arial"/>
          <w:sz w:val="20"/>
          <w:szCs w:val="20"/>
        </w:rPr>
        <w:t>.</w:t>
      </w:r>
      <w:r w:rsidR="00D07810" w:rsidRPr="004E541B">
        <w:rPr>
          <w:rFonts w:ascii="Verdana" w:hAnsi="Verdana" w:cs="Arial"/>
          <w:sz w:val="20"/>
          <w:szCs w:val="20"/>
        </w:rPr>
        <w:t xml:space="preserve"> (attached)</w:t>
      </w:r>
      <w:r w:rsidR="004E541B">
        <w:rPr>
          <w:rFonts w:ascii="Verdana" w:hAnsi="Verdana" w:cs="Arial"/>
          <w:sz w:val="20"/>
          <w:szCs w:val="20"/>
        </w:rPr>
        <w:t>.</w:t>
      </w:r>
      <w:r w:rsidR="007F397A" w:rsidRPr="00D07810">
        <w:rPr>
          <w:rFonts w:ascii="Verdana" w:hAnsi="Verdana" w:cs="Arial"/>
          <w:sz w:val="20"/>
          <w:szCs w:val="20"/>
        </w:rPr>
        <w:t xml:space="preserve"> </w:t>
      </w:r>
      <w:r w:rsidR="007F397A" w:rsidRPr="00D07810">
        <w:rPr>
          <w:rFonts w:ascii="Verdana" w:eastAsia="Times New Roman" w:hAnsi="Verdana" w:cs="Calibri"/>
          <w:sz w:val="20"/>
          <w:szCs w:val="20"/>
        </w:rPr>
        <w:t>Around that same time, the Ecosystem Services Partnership (ESP) (</w:t>
      </w:r>
      <w:hyperlink r:id="rId5" w:history="1">
        <w:r w:rsidR="007F397A" w:rsidRPr="00D07810">
          <w:rPr>
            <w:rFonts w:ascii="Verdana" w:eastAsia="Times New Roman" w:hAnsi="Verdana" w:cs="Calibri"/>
            <w:sz w:val="20"/>
            <w:szCs w:val="20"/>
            <w:u w:val="single"/>
          </w:rPr>
          <w:t>www.es-partnership.org</w:t>
        </w:r>
      </w:hyperlink>
      <w:r w:rsidR="007F397A" w:rsidRPr="00D07810">
        <w:rPr>
          <w:rFonts w:ascii="Verdana" w:eastAsia="Times New Roman" w:hAnsi="Verdana" w:cs="Calibri"/>
          <w:sz w:val="20"/>
          <w:szCs w:val="20"/>
        </w:rPr>
        <w:t>) was founded and currently hosts the Ecosystem Services Valuation Database</w:t>
      </w:r>
      <w:r w:rsidRPr="00D07810">
        <w:rPr>
          <w:rFonts w:ascii="Verdana" w:eastAsia="Times New Roman" w:hAnsi="Verdana" w:cs="Calibri"/>
          <w:sz w:val="20"/>
          <w:szCs w:val="20"/>
        </w:rPr>
        <w:t xml:space="preserve"> (</w:t>
      </w:r>
      <w:hyperlink r:id="rId6" w:history="1">
        <w:r w:rsidRPr="00D07810">
          <w:rPr>
            <w:rFonts w:ascii="Verdana" w:eastAsia="Times New Roman" w:hAnsi="Verdana" w:cs="Calibri"/>
            <w:sz w:val="20"/>
            <w:szCs w:val="20"/>
            <w:u w:val="single"/>
          </w:rPr>
          <w:t>https://www.es-partnership.org/services/data-knowledge-sharing/ecosystem-service-valuation-database/</w:t>
        </w:r>
      </w:hyperlink>
      <w:r w:rsidRPr="00D07810">
        <w:rPr>
          <w:rFonts w:ascii="Verdana" w:eastAsia="Times New Roman" w:hAnsi="Verdana" w:cs="Calibri"/>
          <w:sz w:val="20"/>
          <w:szCs w:val="20"/>
        </w:rPr>
        <w:t>)</w:t>
      </w:r>
      <w:r w:rsidR="007F397A" w:rsidRPr="00D07810">
        <w:rPr>
          <w:rFonts w:ascii="Verdana" w:eastAsia="Times New Roman" w:hAnsi="Verdana" w:cs="Calibri"/>
          <w:sz w:val="20"/>
          <w:szCs w:val="20"/>
        </w:rPr>
        <w:t>.</w:t>
      </w:r>
      <w:r w:rsidRPr="00D07810">
        <w:rPr>
          <w:rFonts w:ascii="Verdana" w:eastAsia="Times New Roman" w:hAnsi="Verdana" w:cs="Calibri"/>
          <w:sz w:val="20"/>
          <w:szCs w:val="20"/>
        </w:rPr>
        <w:t> This database is still being used widely but by now very incomplete and outdated.</w:t>
      </w: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 </w:t>
      </w:r>
    </w:p>
    <w:p w:rsidR="0004251B" w:rsidRPr="00D07810" w:rsidRDefault="007F397A" w:rsidP="0004251B">
      <w:pPr>
        <w:rPr>
          <w:rFonts w:ascii="Verdana" w:eastAsia="Times New Roman" w:hAnsi="Verdana" w:cs="Calibri"/>
          <w:sz w:val="20"/>
          <w:szCs w:val="20"/>
        </w:rPr>
      </w:pPr>
      <w:r w:rsidRPr="00D07810">
        <w:rPr>
          <w:rFonts w:ascii="Verdana" w:eastAsia="Times New Roman" w:hAnsi="Verdana" w:cs="Calibri"/>
          <w:sz w:val="20"/>
          <w:szCs w:val="20"/>
        </w:rPr>
        <w:t>I</w:t>
      </w:r>
      <w:r w:rsidR="0004251B" w:rsidRPr="00D07810">
        <w:rPr>
          <w:rFonts w:ascii="Verdana" w:eastAsia="Times New Roman" w:hAnsi="Verdana" w:cs="Calibri"/>
          <w:sz w:val="20"/>
          <w:szCs w:val="20"/>
        </w:rPr>
        <w:t>n the spring of 2019 we</w:t>
      </w:r>
      <w:r w:rsidR="00D07810">
        <w:rPr>
          <w:rFonts w:ascii="Verdana" w:eastAsia="Times New Roman" w:hAnsi="Verdana" w:cs="Calibri"/>
          <w:sz w:val="20"/>
          <w:szCs w:val="20"/>
        </w:rPr>
        <w:t xml:space="preserve"> </w:t>
      </w:r>
      <w:r w:rsidR="0004251B" w:rsidRPr="00D07810">
        <w:rPr>
          <w:rFonts w:ascii="Verdana" w:eastAsia="Times New Roman" w:hAnsi="Verdana" w:cs="Calibri"/>
          <w:sz w:val="20"/>
          <w:szCs w:val="20"/>
        </w:rPr>
        <w:t xml:space="preserve">received some funding from DEFRA to update and upgrade the database and we now have </w:t>
      </w:r>
      <w:r w:rsidR="00B45503">
        <w:rPr>
          <w:rFonts w:ascii="Verdana" w:eastAsia="Times New Roman" w:hAnsi="Verdana" w:cs="Calibri"/>
          <w:sz w:val="20"/>
          <w:szCs w:val="20"/>
        </w:rPr>
        <w:t>more than</w:t>
      </w:r>
      <w:r w:rsidR="0004251B" w:rsidRPr="00D07810">
        <w:rPr>
          <w:rFonts w:ascii="Verdana" w:eastAsia="Times New Roman" w:hAnsi="Verdana" w:cs="Calibri"/>
          <w:sz w:val="20"/>
          <w:szCs w:val="20"/>
        </w:rPr>
        <w:t xml:space="preserve"> 4000 data</w:t>
      </w:r>
      <w:r w:rsidR="00D07810">
        <w:rPr>
          <w:rFonts w:ascii="Verdana" w:eastAsia="Times New Roman" w:hAnsi="Verdana" w:cs="Calibri"/>
          <w:sz w:val="20"/>
          <w:szCs w:val="20"/>
        </w:rPr>
        <w:t xml:space="preserve"> </w:t>
      </w:r>
      <w:r w:rsidR="0004251B" w:rsidRPr="00D07810">
        <w:rPr>
          <w:rFonts w:ascii="Verdana" w:eastAsia="Times New Roman" w:hAnsi="Verdana" w:cs="Calibri"/>
          <w:sz w:val="20"/>
          <w:szCs w:val="20"/>
        </w:rPr>
        <w:t>points (values) distributed over all biomes and all ecosystem services.</w:t>
      </w: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We are now ready to reach out to the wider ES-assessment community</w:t>
      </w:r>
      <w:r w:rsidR="00B45503">
        <w:rPr>
          <w:rFonts w:ascii="Verdana" w:eastAsia="Times New Roman" w:hAnsi="Verdana" w:cs="Calibri"/>
          <w:sz w:val="20"/>
          <w:szCs w:val="20"/>
        </w:rPr>
        <w:t xml:space="preserve"> </w:t>
      </w:r>
      <w:r w:rsidRPr="00D07810">
        <w:rPr>
          <w:rFonts w:ascii="Verdana" w:eastAsia="Times New Roman" w:hAnsi="Verdana" w:cs="Calibri"/>
          <w:sz w:val="20"/>
          <w:szCs w:val="20"/>
        </w:rPr>
        <w:t>to help review the data we entered and ask if you are interested to stay involved by providing new data.</w:t>
      </w:r>
      <w:r w:rsidR="007F397A" w:rsidRPr="00D07810">
        <w:rPr>
          <w:rFonts w:ascii="Verdana" w:eastAsia="Times New Roman" w:hAnsi="Verdana" w:cs="Calibri"/>
          <w:sz w:val="20"/>
          <w:szCs w:val="20"/>
        </w:rPr>
        <w:t xml:space="preserve"> </w:t>
      </w:r>
      <w:r w:rsidRPr="00D07810">
        <w:rPr>
          <w:rFonts w:ascii="Verdana" w:eastAsia="Times New Roman" w:hAnsi="Verdana" w:cs="Calibri"/>
          <w:sz w:val="20"/>
          <w:szCs w:val="20"/>
        </w:rPr>
        <w:t>Of course we will acknowledge your contribution in the online database but maybe even more interesting for you, and for us, is if you are willing to become co-author of regular updates we plan to publish in</w:t>
      </w:r>
      <w:r w:rsidR="00FF1B5A">
        <w:rPr>
          <w:rFonts w:ascii="Verdana" w:eastAsia="Times New Roman" w:hAnsi="Verdana" w:cs="Calibri"/>
          <w:sz w:val="20"/>
          <w:szCs w:val="20"/>
        </w:rPr>
        <w:t xml:space="preserve"> high impact</w:t>
      </w:r>
      <w:r w:rsidRPr="00D07810">
        <w:rPr>
          <w:rFonts w:ascii="Verdana" w:eastAsia="Times New Roman" w:hAnsi="Verdana" w:cs="Calibri"/>
          <w:sz w:val="20"/>
          <w:szCs w:val="20"/>
        </w:rPr>
        <w:t xml:space="preserve"> Journals (e.g. </w:t>
      </w:r>
      <w:hyperlink r:id="rId7" w:history="1">
        <w:r w:rsidRPr="00D07810">
          <w:rPr>
            <w:rFonts w:ascii="Verdana" w:eastAsia="Times New Roman" w:hAnsi="Verdana" w:cs="Calibri"/>
            <w:sz w:val="20"/>
            <w:szCs w:val="20"/>
            <w:u w:val="single"/>
          </w:rPr>
          <w:t>www.journals.elsevier.com/ecosystem-services</w:t>
        </w:r>
      </w:hyperlink>
      <w:r w:rsidRPr="00D07810">
        <w:rPr>
          <w:rFonts w:ascii="Verdana" w:eastAsia="Times New Roman" w:hAnsi="Verdana" w:cs="Calibri"/>
          <w:sz w:val="20"/>
          <w:szCs w:val="20"/>
        </w:rPr>
        <w:t> ).</w:t>
      </w: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 </w:t>
      </w: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 xml:space="preserve">As a starting point for setting up this </w:t>
      </w:r>
      <w:r w:rsidR="007F397A" w:rsidRPr="00D07810">
        <w:rPr>
          <w:rFonts w:ascii="Verdana" w:eastAsia="Times New Roman" w:hAnsi="Verdana" w:cs="Calibri"/>
          <w:sz w:val="20"/>
          <w:szCs w:val="20"/>
        </w:rPr>
        <w:t xml:space="preserve">review process </w:t>
      </w:r>
      <w:r w:rsidRPr="00D07810">
        <w:rPr>
          <w:rFonts w:ascii="Verdana" w:eastAsia="Times New Roman" w:hAnsi="Verdana" w:cs="Calibri"/>
          <w:sz w:val="20"/>
          <w:szCs w:val="20"/>
        </w:rPr>
        <w:t>we want to create so called “</w:t>
      </w:r>
      <w:r w:rsidRPr="00D07810">
        <w:rPr>
          <w:rFonts w:ascii="Verdana" w:eastAsia="Times New Roman" w:hAnsi="Verdana" w:cs="Calibri"/>
          <w:b/>
          <w:bCs/>
          <w:sz w:val="20"/>
          <w:szCs w:val="20"/>
        </w:rPr>
        <w:t>Biome Data Review Teams</w:t>
      </w:r>
      <w:r w:rsidRPr="00D07810">
        <w:rPr>
          <w:rFonts w:ascii="Verdana" w:eastAsia="Times New Roman" w:hAnsi="Verdana" w:cs="Calibri"/>
          <w:sz w:val="20"/>
          <w:szCs w:val="20"/>
        </w:rPr>
        <w:t>”: a flexible group of experts on a given biome (e.g. tropic</w:t>
      </w:r>
      <w:r w:rsidR="007F397A" w:rsidRPr="00D07810">
        <w:rPr>
          <w:rFonts w:ascii="Verdana" w:eastAsia="Times New Roman" w:hAnsi="Verdana" w:cs="Calibri"/>
          <w:sz w:val="20"/>
          <w:szCs w:val="20"/>
        </w:rPr>
        <w:t>al</w:t>
      </w:r>
      <w:r w:rsidRPr="00D07810">
        <w:rPr>
          <w:rFonts w:ascii="Verdana" w:eastAsia="Times New Roman" w:hAnsi="Verdana" w:cs="Calibri"/>
          <w:sz w:val="20"/>
          <w:szCs w:val="20"/>
        </w:rPr>
        <w:t xml:space="preserve"> forests, wetlands, coral reefs etc.) who will screen the current values in the database and, if possible, add new data.</w:t>
      </w: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 </w:t>
      </w: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 xml:space="preserve">We will explain the exact review- and data-submission procedure in more detail in a separate email but for now we would like to know if you are interested to participate is this project and, if so, which biomes </w:t>
      </w:r>
      <w:r w:rsidR="00D07810">
        <w:rPr>
          <w:rFonts w:ascii="Verdana" w:eastAsia="Times New Roman" w:hAnsi="Verdana" w:cs="Calibri"/>
          <w:sz w:val="20"/>
          <w:szCs w:val="20"/>
        </w:rPr>
        <w:t xml:space="preserve">or ecosystems </w:t>
      </w:r>
      <w:r w:rsidRPr="00D07810">
        <w:rPr>
          <w:rFonts w:ascii="Verdana" w:eastAsia="Times New Roman" w:hAnsi="Verdana" w:cs="Calibri"/>
          <w:sz w:val="20"/>
          <w:szCs w:val="20"/>
        </w:rPr>
        <w:t>you would like to help</w:t>
      </w:r>
      <w:r w:rsidR="007F397A" w:rsidRPr="00D07810">
        <w:rPr>
          <w:rFonts w:ascii="Verdana" w:eastAsia="Times New Roman" w:hAnsi="Verdana" w:cs="Calibri"/>
          <w:sz w:val="20"/>
          <w:szCs w:val="20"/>
        </w:rPr>
        <w:t xml:space="preserve"> with</w:t>
      </w:r>
      <w:r w:rsidRPr="00D07810">
        <w:rPr>
          <w:rFonts w:ascii="Verdana" w:eastAsia="Times New Roman" w:hAnsi="Verdana" w:cs="Calibri"/>
          <w:sz w:val="20"/>
          <w:szCs w:val="20"/>
        </w:rPr>
        <w:t>. To facilitate your answer please use the attached form and send it back to (</w:t>
      </w:r>
      <w:hyperlink r:id="rId8" w:history="1">
        <w:r w:rsidRPr="00D07810">
          <w:rPr>
            <w:rFonts w:ascii="Verdana" w:eastAsia="Times New Roman" w:hAnsi="Verdana" w:cs="Calibri"/>
            <w:sz w:val="20"/>
            <w:szCs w:val="20"/>
            <w:u w:val="single"/>
          </w:rPr>
          <w:t>dolf.degroot@fsd.nl</w:t>
        </w:r>
      </w:hyperlink>
      <w:r w:rsidRPr="00D07810">
        <w:rPr>
          <w:rFonts w:ascii="Verdana" w:eastAsia="Times New Roman" w:hAnsi="Verdana" w:cs="Calibri"/>
          <w:sz w:val="20"/>
          <w:szCs w:val="20"/>
        </w:rPr>
        <w:t>) at your earliest convenience.</w:t>
      </w:r>
      <w:r w:rsidR="00E95CBD">
        <w:rPr>
          <w:rFonts w:ascii="Verdana" w:eastAsia="Times New Roman" w:hAnsi="Verdana" w:cs="Calibri"/>
          <w:sz w:val="20"/>
          <w:szCs w:val="20"/>
        </w:rPr>
        <w:t xml:space="preserve"> </w:t>
      </w:r>
      <w:r w:rsidRPr="00D07810">
        <w:rPr>
          <w:rFonts w:ascii="Verdana" w:eastAsia="Times New Roman" w:hAnsi="Verdana" w:cs="Calibri"/>
          <w:sz w:val="20"/>
          <w:szCs w:val="20"/>
        </w:rPr>
        <w:t>Shortly after I receive your answer we will send you more detailed information on the next steps.</w:t>
      </w: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 </w:t>
      </w:r>
    </w:p>
    <w:p w:rsidR="0004251B" w:rsidRDefault="00E95CBD" w:rsidP="0004251B">
      <w:pPr>
        <w:rPr>
          <w:rFonts w:ascii="Verdana" w:eastAsia="Times New Roman" w:hAnsi="Verdana" w:cs="Calibri"/>
          <w:sz w:val="20"/>
          <w:szCs w:val="20"/>
        </w:rPr>
      </w:pPr>
      <w:r>
        <w:rPr>
          <w:rFonts w:ascii="Verdana" w:eastAsia="Times New Roman" w:hAnsi="Verdana" w:cs="Calibri"/>
          <w:sz w:val="20"/>
          <w:szCs w:val="20"/>
        </w:rPr>
        <w:t>We</w:t>
      </w:r>
      <w:r w:rsidR="0004251B" w:rsidRPr="00D07810">
        <w:rPr>
          <w:rFonts w:ascii="Verdana" w:eastAsia="Times New Roman" w:hAnsi="Verdana" w:cs="Calibri"/>
          <w:sz w:val="20"/>
          <w:szCs w:val="20"/>
        </w:rPr>
        <w:t xml:space="preserve"> hope all is clear and feel free to contact me</w:t>
      </w:r>
      <w:r>
        <w:rPr>
          <w:rFonts w:ascii="Verdana" w:eastAsia="Times New Roman" w:hAnsi="Verdana" w:cs="Calibri"/>
          <w:sz w:val="20"/>
          <w:szCs w:val="20"/>
        </w:rPr>
        <w:t xml:space="preserve">, or Luke </w:t>
      </w:r>
      <w:r w:rsidR="0004251B" w:rsidRPr="00D07810">
        <w:rPr>
          <w:rFonts w:ascii="Verdana" w:eastAsia="Times New Roman" w:hAnsi="Verdana" w:cs="Calibri"/>
          <w:sz w:val="20"/>
          <w:szCs w:val="20"/>
        </w:rPr>
        <w:t>if you have any questions</w:t>
      </w:r>
    </w:p>
    <w:p w:rsidR="0004251B"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Looking forward to hearing from you!</w:t>
      </w:r>
    </w:p>
    <w:p w:rsidR="00B45503" w:rsidRPr="00D07810" w:rsidRDefault="00B45503" w:rsidP="0004251B">
      <w:pPr>
        <w:rPr>
          <w:rFonts w:ascii="Verdana" w:eastAsia="Times New Roman" w:hAnsi="Verdana" w:cs="Calibri"/>
          <w:sz w:val="20"/>
          <w:szCs w:val="20"/>
        </w:rPr>
      </w:pP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With kind regards</w:t>
      </w:r>
    </w:p>
    <w:p w:rsidR="0004251B" w:rsidRPr="00FF1B5A" w:rsidRDefault="0004251B" w:rsidP="0004251B">
      <w:pPr>
        <w:rPr>
          <w:rFonts w:ascii="Verdana" w:eastAsia="Times New Roman" w:hAnsi="Verdana" w:cs="Calibri"/>
          <w:sz w:val="20"/>
          <w:szCs w:val="20"/>
        </w:rPr>
      </w:pPr>
      <w:r w:rsidRPr="00FF1B5A">
        <w:rPr>
          <w:rFonts w:ascii="Verdana" w:eastAsia="Times New Roman" w:hAnsi="Verdana" w:cs="Calibri"/>
          <w:sz w:val="20"/>
          <w:szCs w:val="20"/>
        </w:rPr>
        <w:t>Dolf de Groot</w:t>
      </w:r>
      <w:r w:rsidR="003F5EEB" w:rsidRPr="00FF1B5A">
        <w:rPr>
          <w:rFonts w:ascii="Verdana" w:eastAsia="Times New Roman" w:hAnsi="Verdana" w:cs="Calibri"/>
          <w:sz w:val="20"/>
          <w:szCs w:val="20"/>
        </w:rPr>
        <w:t xml:space="preserve"> </w:t>
      </w:r>
      <w:r w:rsidR="003F5EEB" w:rsidRPr="00FF1B5A">
        <w:rPr>
          <w:rFonts w:ascii="Verdana" w:eastAsia="Times New Roman" w:hAnsi="Verdana" w:cs="Calibri"/>
          <w:sz w:val="16"/>
          <w:szCs w:val="16"/>
        </w:rPr>
        <w:t>(1</w:t>
      </w:r>
      <w:r w:rsidRPr="00FF1B5A">
        <w:rPr>
          <w:rFonts w:ascii="Verdana" w:eastAsia="Times New Roman" w:hAnsi="Verdana" w:cs="Calibri"/>
          <w:sz w:val="20"/>
          <w:szCs w:val="20"/>
        </w:rPr>
        <w:t xml:space="preserve"> &amp; Luke Brander</w:t>
      </w:r>
      <w:r w:rsidR="00E95CBD" w:rsidRPr="00FF1B5A">
        <w:rPr>
          <w:rFonts w:ascii="Verdana" w:eastAsia="Times New Roman" w:hAnsi="Verdana" w:cs="Calibri"/>
          <w:sz w:val="20"/>
          <w:szCs w:val="20"/>
        </w:rPr>
        <w:t xml:space="preserve"> </w:t>
      </w:r>
      <w:r w:rsidR="00E95CBD" w:rsidRPr="00FF1B5A">
        <w:rPr>
          <w:rFonts w:ascii="Verdana" w:eastAsia="Times New Roman" w:hAnsi="Verdana" w:cs="Calibri"/>
          <w:sz w:val="18"/>
          <w:szCs w:val="18"/>
        </w:rPr>
        <w:t>(luke.brander@gmail.com)</w:t>
      </w:r>
      <w:r w:rsidR="003F5EEB" w:rsidRPr="00FF1B5A">
        <w:rPr>
          <w:rFonts w:ascii="Verdana" w:eastAsia="Times New Roman" w:hAnsi="Verdana" w:cs="Calibri"/>
          <w:sz w:val="20"/>
          <w:szCs w:val="20"/>
        </w:rPr>
        <w:t xml:space="preserve"> </w:t>
      </w:r>
      <w:r w:rsidR="003F5EEB" w:rsidRPr="00FF1B5A">
        <w:rPr>
          <w:rFonts w:ascii="Verdana" w:eastAsia="Times New Roman" w:hAnsi="Verdana" w:cs="Calibri"/>
          <w:sz w:val="16"/>
          <w:szCs w:val="16"/>
        </w:rPr>
        <w:t>(2</w:t>
      </w:r>
    </w:p>
    <w:p w:rsidR="003F5EEB" w:rsidRPr="003F5EEB" w:rsidRDefault="003F5EEB" w:rsidP="003F5EEB">
      <w:pPr>
        <w:rPr>
          <w:rFonts w:ascii="Verdana" w:eastAsia="Times New Roman" w:hAnsi="Verdana" w:cs="Calibri"/>
          <w:sz w:val="16"/>
          <w:szCs w:val="16"/>
        </w:rPr>
      </w:pPr>
      <w:r w:rsidRPr="003F5EEB">
        <w:rPr>
          <w:rFonts w:ascii="Verdana" w:eastAsia="Times New Roman" w:hAnsi="Verdana" w:cs="Calibri"/>
          <w:sz w:val="16"/>
          <w:szCs w:val="16"/>
        </w:rPr>
        <w:t>1) Environmental Systems Analysis group, Wageningen University</w:t>
      </w:r>
      <w:r>
        <w:rPr>
          <w:rFonts w:ascii="Verdana" w:eastAsia="Times New Roman" w:hAnsi="Verdana" w:cs="Calibri"/>
          <w:sz w:val="16"/>
          <w:szCs w:val="16"/>
        </w:rPr>
        <w:t xml:space="preserve"> and Chair ESP &amp; FSD (</w:t>
      </w:r>
      <w:hyperlink r:id="rId9" w:history="1">
        <w:r w:rsidRPr="00377626">
          <w:rPr>
            <w:rStyle w:val="Hyperlink"/>
            <w:rFonts w:ascii="Verdana" w:eastAsia="Times New Roman" w:hAnsi="Verdana" w:cs="Calibri"/>
            <w:sz w:val="16"/>
            <w:szCs w:val="16"/>
          </w:rPr>
          <w:t>www.fsd.nl</w:t>
        </w:r>
      </w:hyperlink>
      <w:r>
        <w:rPr>
          <w:rFonts w:ascii="Verdana" w:eastAsia="Times New Roman" w:hAnsi="Verdana" w:cs="Calibri"/>
          <w:sz w:val="16"/>
          <w:szCs w:val="16"/>
        </w:rPr>
        <w:t xml:space="preserve">) </w:t>
      </w:r>
    </w:p>
    <w:p w:rsidR="003F5EEB" w:rsidRPr="003F5EEB" w:rsidRDefault="003F5EEB" w:rsidP="003F5EEB">
      <w:pPr>
        <w:rPr>
          <w:rFonts w:ascii="Verdana" w:eastAsia="Times New Roman" w:hAnsi="Verdana" w:cs="Calibri"/>
          <w:sz w:val="16"/>
          <w:szCs w:val="16"/>
        </w:rPr>
      </w:pPr>
      <w:r>
        <w:rPr>
          <w:rFonts w:ascii="Verdana" w:eastAsia="Times New Roman" w:hAnsi="Verdana" w:cs="Calibri"/>
          <w:sz w:val="16"/>
          <w:szCs w:val="16"/>
        </w:rPr>
        <w:t xml:space="preserve">2) </w:t>
      </w:r>
      <w:proofErr w:type="spellStart"/>
      <w:r w:rsidR="002E7128">
        <w:rPr>
          <w:rFonts w:ascii="Verdana" w:eastAsia="Times New Roman" w:hAnsi="Verdana" w:cs="Calibri"/>
          <w:sz w:val="16"/>
          <w:szCs w:val="16"/>
        </w:rPr>
        <w:t>IvM</w:t>
      </w:r>
      <w:proofErr w:type="spellEnd"/>
      <w:r w:rsidR="002E7128">
        <w:rPr>
          <w:rFonts w:ascii="Verdana" w:eastAsia="Times New Roman" w:hAnsi="Verdana" w:cs="Calibri"/>
          <w:sz w:val="16"/>
          <w:szCs w:val="16"/>
        </w:rPr>
        <w:t>-</w:t>
      </w:r>
      <w:r w:rsidRPr="003F5EEB">
        <w:rPr>
          <w:rFonts w:ascii="Verdana" w:eastAsia="Times New Roman" w:hAnsi="Verdana" w:cs="Calibri"/>
          <w:sz w:val="16"/>
          <w:szCs w:val="16"/>
        </w:rPr>
        <w:t>VU Univ</w:t>
      </w:r>
      <w:r w:rsidR="00A354EF">
        <w:rPr>
          <w:rFonts w:ascii="Verdana" w:eastAsia="Times New Roman" w:hAnsi="Verdana" w:cs="Calibri"/>
          <w:sz w:val="16"/>
          <w:szCs w:val="16"/>
        </w:rPr>
        <w:t>.</w:t>
      </w:r>
      <w:r w:rsidRPr="003F5EEB">
        <w:rPr>
          <w:rFonts w:ascii="Verdana" w:eastAsia="Times New Roman" w:hAnsi="Verdana" w:cs="Calibri"/>
          <w:sz w:val="16"/>
          <w:szCs w:val="16"/>
        </w:rPr>
        <w:t xml:space="preserve"> Amsterdam, The Netherlands</w:t>
      </w:r>
      <w:r>
        <w:rPr>
          <w:rFonts w:ascii="Verdana" w:eastAsia="Times New Roman" w:hAnsi="Verdana" w:cs="Calibri"/>
          <w:sz w:val="16"/>
          <w:szCs w:val="16"/>
        </w:rPr>
        <w:t xml:space="preserve"> and </w:t>
      </w:r>
      <w:r w:rsidRPr="003F5EEB">
        <w:rPr>
          <w:rFonts w:ascii="Verdana" w:eastAsia="Times New Roman" w:hAnsi="Verdana" w:cs="Calibri"/>
          <w:sz w:val="16"/>
          <w:szCs w:val="16"/>
        </w:rPr>
        <w:t>Brander Environmental Economics, Hong Kong SAR, China</w:t>
      </w:r>
    </w:p>
    <w:p w:rsidR="0004251B" w:rsidRPr="00D07810" w:rsidRDefault="0004251B" w:rsidP="0004251B">
      <w:pPr>
        <w:rPr>
          <w:rFonts w:ascii="Verdana" w:eastAsia="Times New Roman" w:hAnsi="Verdana" w:cs="Calibri"/>
          <w:sz w:val="20"/>
          <w:szCs w:val="20"/>
        </w:rPr>
      </w:pPr>
      <w:r w:rsidRPr="00D07810">
        <w:rPr>
          <w:rFonts w:ascii="Verdana" w:eastAsia="Times New Roman" w:hAnsi="Verdana" w:cs="Calibri"/>
          <w:sz w:val="20"/>
          <w:szCs w:val="20"/>
        </w:rPr>
        <w:t> </w:t>
      </w:r>
    </w:p>
    <w:p w:rsidR="00CE243F" w:rsidRPr="00B45503" w:rsidRDefault="0004251B">
      <w:pPr>
        <w:rPr>
          <w:rFonts w:ascii="Verdana" w:hAnsi="Verdana"/>
          <w:i/>
          <w:sz w:val="20"/>
          <w:szCs w:val="20"/>
        </w:rPr>
      </w:pPr>
      <w:r w:rsidRPr="00D07810">
        <w:rPr>
          <w:rFonts w:ascii="Verdana" w:eastAsia="Times New Roman" w:hAnsi="Verdana" w:cs="Calibri"/>
          <w:sz w:val="20"/>
          <w:szCs w:val="20"/>
        </w:rPr>
        <w:t xml:space="preserve">*) </w:t>
      </w:r>
      <w:r w:rsidRPr="00B45503">
        <w:rPr>
          <w:rFonts w:ascii="Verdana" w:eastAsia="Times New Roman" w:hAnsi="Verdana" w:cs="Calibri"/>
          <w:i/>
          <w:sz w:val="18"/>
          <w:szCs w:val="18"/>
        </w:rPr>
        <w:t xml:space="preserve">PS: of course we know nature </w:t>
      </w:r>
      <w:r w:rsidR="0057625F" w:rsidRPr="00B45503">
        <w:rPr>
          <w:rFonts w:ascii="Verdana" w:eastAsia="Times New Roman" w:hAnsi="Verdana" w:cs="Calibri"/>
          <w:i/>
          <w:sz w:val="18"/>
          <w:szCs w:val="18"/>
        </w:rPr>
        <w:t xml:space="preserve">has </w:t>
      </w:r>
      <w:r w:rsidRPr="00B45503">
        <w:rPr>
          <w:rFonts w:ascii="Verdana" w:eastAsia="Times New Roman" w:hAnsi="Verdana" w:cs="Calibri"/>
          <w:i/>
          <w:sz w:val="18"/>
          <w:szCs w:val="18"/>
        </w:rPr>
        <w:t>m</w:t>
      </w:r>
      <w:bookmarkStart w:id="0" w:name="_GoBack"/>
      <w:bookmarkEnd w:id="0"/>
      <w:r w:rsidRPr="00B45503">
        <w:rPr>
          <w:rFonts w:ascii="Verdana" w:eastAsia="Times New Roman" w:hAnsi="Verdana" w:cs="Calibri"/>
          <w:i/>
          <w:sz w:val="18"/>
          <w:szCs w:val="18"/>
        </w:rPr>
        <w:t>any different values (including intrinsic, relational and other non-</w:t>
      </w:r>
      <w:r w:rsidR="0057625F" w:rsidRPr="00B45503">
        <w:rPr>
          <w:rFonts w:ascii="Verdana" w:eastAsia="Times New Roman" w:hAnsi="Verdana" w:cs="Calibri"/>
          <w:i/>
          <w:sz w:val="18"/>
          <w:szCs w:val="18"/>
        </w:rPr>
        <w:t xml:space="preserve">utilitarian </w:t>
      </w:r>
      <w:r w:rsidRPr="00B45503">
        <w:rPr>
          <w:rFonts w:ascii="Verdana" w:eastAsia="Times New Roman" w:hAnsi="Verdana" w:cs="Calibri"/>
          <w:i/>
          <w:sz w:val="18"/>
          <w:szCs w:val="18"/>
        </w:rPr>
        <w:t xml:space="preserve">values) but </w:t>
      </w:r>
      <w:r w:rsidR="0057625F" w:rsidRPr="00B45503">
        <w:rPr>
          <w:rFonts w:ascii="Verdana" w:eastAsia="Times New Roman" w:hAnsi="Verdana" w:cs="Calibri"/>
          <w:i/>
          <w:sz w:val="18"/>
          <w:szCs w:val="18"/>
        </w:rPr>
        <w:t xml:space="preserve">the focus of this database is to gather information on economic welfare values measured in monetary units. The purpose is to provide information to decision making that can be used to </w:t>
      </w:r>
      <w:r w:rsidRPr="00B45503">
        <w:rPr>
          <w:rFonts w:ascii="Verdana" w:eastAsia="Times New Roman" w:hAnsi="Verdana" w:cs="Calibri"/>
          <w:i/>
          <w:sz w:val="18"/>
          <w:szCs w:val="18"/>
        </w:rPr>
        <w:t>internalise the true welfare effects of ecosystem services</w:t>
      </w:r>
      <w:r w:rsidR="0057625F" w:rsidRPr="00B45503">
        <w:rPr>
          <w:rFonts w:ascii="Verdana" w:eastAsia="Times New Roman" w:hAnsi="Verdana" w:cs="Calibri"/>
          <w:i/>
          <w:sz w:val="18"/>
          <w:szCs w:val="18"/>
        </w:rPr>
        <w:t>,</w:t>
      </w:r>
      <w:r w:rsidRPr="00B45503">
        <w:rPr>
          <w:rFonts w:ascii="Verdana" w:eastAsia="Times New Roman" w:hAnsi="Verdana" w:cs="Calibri"/>
          <w:i/>
          <w:sz w:val="18"/>
          <w:szCs w:val="18"/>
        </w:rPr>
        <w:t xml:space="preserve"> </w:t>
      </w:r>
      <w:r w:rsidR="0057625F" w:rsidRPr="00B45503">
        <w:rPr>
          <w:rFonts w:ascii="Verdana" w:eastAsia="Times New Roman" w:hAnsi="Verdana" w:cs="Calibri"/>
          <w:i/>
          <w:sz w:val="18"/>
          <w:szCs w:val="18"/>
        </w:rPr>
        <w:t xml:space="preserve">particularly non-marketed services that </w:t>
      </w:r>
      <w:r w:rsidRPr="00B45503">
        <w:rPr>
          <w:rFonts w:ascii="Verdana" w:eastAsia="Times New Roman" w:hAnsi="Verdana" w:cs="Calibri"/>
          <w:i/>
          <w:sz w:val="18"/>
          <w:szCs w:val="18"/>
        </w:rPr>
        <w:t>are now largely ignored.</w:t>
      </w:r>
    </w:p>
    <w:sectPr w:rsidR="00CE243F" w:rsidRPr="00B45503" w:rsidSect="0058163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1B"/>
    <w:rsid w:val="0004251B"/>
    <w:rsid w:val="002E7128"/>
    <w:rsid w:val="003F5EEB"/>
    <w:rsid w:val="004E541B"/>
    <w:rsid w:val="0057625F"/>
    <w:rsid w:val="00581630"/>
    <w:rsid w:val="00655D9D"/>
    <w:rsid w:val="007F397A"/>
    <w:rsid w:val="00975BF9"/>
    <w:rsid w:val="009E66E9"/>
    <w:rsid w:val="00A354EF"/>
    <w:rsid w:val="00B45503"/>
    <w:rsid w:val="00CE243F"/>
    <w:rsid w:val="00D07810"/>
    <w:rsid w:val="00E95CBD"/>
    <w:rsid w:val="00FD0E23"/>
    <w:rsid w:val="00FF1B5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8A68"/>
  <w15:chartTrackingRefBased/>
  <w15:docId w15:val="{FE7C3F02-33AE-9745-B947-8D56EC20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51B"/>
    <w:rPr>
      <w:color w:val="0000FF"/>
      <w:u w:val="single"/>
    </w:rPr>
  </w:style>
  <w:style w:type="paragraph" w:styleId="BalloonText">
    <w:name w:val="Balloon Text"/>
    <w:basedOn w:val="Normal"/>
    <w:link w:val="BalloonTextChar"/>
    <w:uiPriority w:val="99"/>
    <w:semiHidden/>
    <w:unhideWhenUsed/>
    <w:rsid w:val="007F397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397A"/>
    <w:rPr>
      <w:rFonts w:ascii="Times New Roman" w:hAnsi="Times New Roman" w:cs="Times New Roman"/>
      <w:sz w:val="18"/>
      <w:szCs w:val="18"/>
    </w:rPr>
  </w:style>
  <w:style w:type="paragraph" w:styleId="ListParagraph">
    <w:name w:val="List Paragraph"/>
    <w:basedOn w:val="Normal"/>
    <w:uiPriority w:val="34"/>
    <w:qFormat/>
    <w:rsid w:val="003F5EEB"/>
    <w:pPr>
      <w:ind w:left="720"/>
      <w:contextualSpacing/>
    </w:pPr>
  </w:style>
  <w:style w:type="character" w:styleId="UnresolvedMention">
    <w:name w:val="Unresolved Mention"/>
    <w:basedOn w:val="DefaultParagraphFont"/>
    <w:uiPriority w:val="99"/>
    <w:semiHidden/>
    <w:unhideWhenUsed/>
    <w:rsid w:val="003F5E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61529">
      <w:bodyDiv w:val="1"/>
      <w:marLeft w:val="0"/>
      <w:marRight w:val="0"/>
      <w:marTop w:val="0"/>
      <w:marBottom w:val="0"/>
      <w:divBdr>
        <w:top w:val="none" w:sz="0" w:space="0" w:color="auto"/>
        <w:left w:val="none" w:sz="0" w:space="0" w:color="auto"/>
        <w:bottom w:val="none" w:sz="0" w:space="0" w:color="auto"/>
        <w:right w:val="none" w:sz="0" w:space="0" w:color="auto"/>
      </w:divBdr>
      <w:divsChild>
        <w:div w:id="1325931129">
          <w:marLeft w:val="0"/>
          <w:marRight w:val="0"/>
          <w:marTop w:val="0"/>
          <w:marBottom w:val="0"/>
          <w:divBdr>
            <w:top w:val="none" w:sz="0" w:space="0" w:color="auto"/>
            <w:left w:val="none" w:sz="0" w:space="0" w:color="auto"/>
            <w:bottom w:val="none" w:sz="0" w:space="0" w:color="auto"/>
            <w:right w:val="none" w:sz="0" w:space="0" w:color="auto"/>
          </w:divBdr>
        </w:div>
        <w:div w:id="734939895">
          <w:marLeft w:val="0"/>
          <w:marRight w:val="0"/>
          <w:marTop w:val="0"/>
          <w:marBottom w:val="0"/>
          <w:divBdr>
            <w:top w:val="none" w:sz="0" w:space="0" w:color="auto"/>
            <w:left w:val="none" w:sz="0" w:space="0" w:color="auto"/>
            <w:bottom w:val="none" w:sz="0" w:space="0" w:color="auto"/>
            <w:right w:val="none" w:sz="0" w:space="0" w:color="auto"/>
          </w:divBdr>
        </w:div>
        <w:div w:id="45883058">
          <w:marLeft w:val="0"/>
          <w:marRight w:val="0"/>
          <w:marTop w:val="0"/>
          <w:marBottom w:val="0"/>
          <w:divBdr>
            <w:top w:val="none" w:sz="0" w:space="0" w:color="auto"/>
            <w:left w:val="none" w:sz="0" w:space="0" w:color="auto"/>
            <w:bottom w:val="none" w:sz="0" w:space="0" w:color="auto"/>
            <w:right w:val="none" w:sz="0" w:space="0" w:color="auto"/>
          </w:divBdr>
        </w:div>
        <w:div w:id="393623197">
          <w:marLeft w:val="0"/>
          <w:marRight w:val="0"/>
          <w:marTop w:val="0"/>
          <w:marBottom w:val="0"/>
          <w:divBdr>
            <w:top w:val="none" w:sz="0" w:space="0" w:color="auto"/>
            <w:left w:val="none" w:sz="0" w:space="0" w:color="auto"/>
            <w:bottom w:val="none" w:sz="0" w:space="0" w:color="auto"/>
            <w:right w:val="none" w:sz="0" w:space="0" w:color="auto"/>
          </w:divBdr>
        </w:div>
        <w:div w:id="931623485">
          <w:marLeft w:val="0"/>
          <w:marRight w:val="0"/>
          <w:marTop w:val="0"/>
          <w:marBottom w:val="0"/>
          <w:divBdr>
            <w:top w:val="none" w:sz="0" w:space="0" w:color="auto"/>
            <w:left w:val="none" w:sz="0" w:space="0" w:color="auto"/>
            <w:bottom w:val="none" w:sz="0" w:space="0" w:color="auto"/>
            <w:right w:val="none" w:sz="0" w:space="0" w:color="auto"/>
          </w:divBdr>
        </w:div>
        <w:div w:id="1030763363">
          <w:marLeft w:val="0"/>
          <w:marRight w:val="0"/>
          <w:marTop w:val="0"/>
          <w:marBottom w:val="0"/>
          <w:divBdr>
            <w:top w:val="none" w:sz="0" w:space="0" w:color="auto"/>
            <w:left w:val="none" w:sz="0" w:space="0" w:color="auto"/>
            <w:bottom w:val="none" w:sz="0" w:space="0" w:color="auto"/>
            <w:right w:val="none" w:sz="0" w:space="0" w:color="auto"/>
          </w:divBdr>
        </w:div>
        <w:div w:id="2123258702">
          <w:marLeft w:val="0"/>
          <w:marRight w:val="0"/>
          <w:marTop w:val="0"/>
          <w:marBottom w:val="0"/>
          <w:divBdr>
            <w:top w:val="none" w:sz="0" w:space="0" w:color="auto"/>
            <w:left w:val="none" w:sz="0" w:space="0" w:color="auto"/>
            <w:bottom w:val="none" w:sz="0" w:space="0" w:color="auto"/>
            <w:right w:val="none" w:sz="0" w:space="0" w:color="auto"/>
          </w:divBdr>
        </w:div>
        <w:div w:id="1929578929">
          <w:marLeft w:val="0"/>
          <w:marRight w:val="0"/>
          <w:marTop w:val="0"/>
          <w:marBottom w:val="0"/>
          <w:divBdr>
            <w:top w:val="none" w:sz="0" w:space="0" w:color="auto"/>
            <w:left w:val="none" w:sz="0" w:space="0" w:color="auto"/>
            <w:bottom w:val="none" w:sz="0" w:space="0" w:color="auto"/>
            <w:right w:val="none" w:sz="0" w:space="0" w:color="auto"/>
          </w:divBdr>
        </w:div>
        <w:div w:id="1603950452">
          <w:marLeft w:val="0"/>
          <w:marRight w:val="0"/>
          <w:marTop w:val="0"/>
          <w:marBottom w:val="0"/>
          <w:divBdr>
            <w:top w:val="none" w:sz="0" w:space="0" w:color="auto"/>
            <w:left w:val="none" w:sz="0" w:space="0" w:color="auto"/>
            <w:bottom w:val="none" w:sz="0" w:space="0" w:color="auto"/>
            <w:right w:val="none" w:sz="0" w:space="0" w:color="auto"/>
          </w:divBdr>
        </w:div>
        <w:div w:id="693847424">
          <w:marLeft w:val="0"/>
          <w:marRight w:val="0"/>
          <w:marTop w:val="0"/>
          <w:marBottom w:val="0"/>
          <w:divBdr>
            <w:top w:val="none" w:sz="0" w:space="0" w:color="auto"/>
            <w:left w:val="none" w:sz="0" w:space="0" w:color="auto"/>
            <w:bottom w:val="none" w:sz="0" w:space="0" w:color="auto"/>
            <w:right w:val="none" w:sz="0" w:space="0" w:color="auto"/>
          </w:divBdr>
        </w:div>
        <w:div w:id="1385442572">
          <w:marLeft w:val="0"/>
          <w:marRight w:val="0"/>
          <w:marTop w:val="0"/>
          <w:marBottom w:val="0"/>
          <w:divBdr>
            <w:top w:val="none" w:sz="0" w:space="0" w:color="auto"/>
            <w:left w:val="none" w:sz="0" w:space="0" w:color="auto"/>
            <w:bottom w:val="none" w:sz="0" w:space="0" w:color="auto"/>
            <w:right w:val="none" w:sz="0" w:space="0" w:color="auto"/>
          </w:divBdr>
        </w:div>
        <w:div w:id="880558780">
          <w:marLeft w:val="0"/>
          <w:marRight w:val="0"/>
          <w:marTop w:val="0"/>
          <w:marBottom w:val="0"/>
          <w:divBdr>
            <w:top w:val="none" w:sz="0" w:space="0" w:color="auto"/>
            <w:left w:val="none" w:sz="0" w:space="0" w:color="auto"/>
            <w:bottom w:val="none" w:sz="0" w:space="0" w:color="auto"/>
            <w:right w:val="none" w:sz="0" w:space="0" w:color="auto"/>
          </w:divBdr>
        </w:div>
        <w:div w:id="1243224467">
          <w:marLeft w:val="0"/>
          <w:marRight w:val="0"/>
          <w:marTop w:val="0"/>
          <w:marBottom w:val="0"/>
          <w:divBdr>
            <w:top w:val="none" w:sz="0" w:space="0" w:color="auto"/>
            <w:left w:val="none" w:sz="0" w:space="0" w:color="auto"/>
            <w:bottom w:val="none" w:sz="0" w:space="0" w:color="auto"/>
            <w:right w:val="none" w:sz="0" w:space="0" w:color="auto"/>
          </w:divBdr>
        </w:div>
        <w:div w:id="1045720335">
          <w:marLeft w:val="0"/>
          <w:marRight w:val="0"/>
          <w:marTop w:val="0"/>
          <w:marBottom w:val="0"/>
          <w:divBdr>
            <w:top w:val="none" w:sz="0" w:space="0" w:color="auto"/>
            <w:left w:val="none" w:sz="0" w:space="0" w:color="auto"/>
            <w:bottom w:val="none" w:sz="0" w:space="0" w:color="auto"/>
            <w:right w:val="none" w:sz="0" w:space="0" w:color="auto"/>
          </w:divBdr>
        </w:div>
        <w:div w:id="2069263478">
          <w:marLeft w:val="0"/>
          <w:marRight w:val="0"/>
          <w:marTop w:val="0"/>
          <w:marBottom w:val="0"/>
          <w:divBdr>
            <w:top w:val="none" w:sz="0" w:space="0" w:color="auto"/>
            <w:left w:val="none" w:sz="0" w:space="0" w:color="auto"/>
            <w:bottom w:val="none" w:sz="0" w:space="0" w:color="auto"/>
            <w:right w:val="none" w:sz="0" w:space="0" w:color="auto"/>
          </w:divBdr>
        </w:div>
        <w:div w:id="59987318">
          <w:marLeft w:val="0"/>
          <w:marRight w:val="0"/>
          <w:marTop w:val="0"/>
          <w:marBottom w:val="0"/>
          <w:divBdr>
            <w:top w:val="none" w:sz="0" w:space="0" w:color="auto"/>
            <w:left w:val="none" w:sz="0" w:space="0" w:color="auto"/>
            <w:bottom w:val="none" w:sz="0" w:space="0" w:color="auto"/>
            <w:right w:val="none" w:sz="0" w:space="0" w:color="auto"/>
          </w:divBdr>
        </w:div>
        <w:div w:id="678233507">
          <w:marLeft w:val="0"/>
          <w:marRight w:val="0"/>
          <w:marTop w:val="0"/>
          <w:marBottom w:val="0"/>
          <w:divBdr>
            <w:top w:val="none" w:sz="0" w:space="0" w:color="auto"/>
            <w:left w:val="none" w:sz="0" w:space="0" w:color="auto"/>
            <w:bottom w:val="none" w:sz="0" w:space="0" w:color="auto"/>
            <w:right w:val="none" w:sz="0" w:space="0" w:color="auto"/>
          </w:divBdr>
        </w:div>
        <w:div w:id="1393692600">
          <w:marLeft w:val="0"/>
          <w:marRight w:val="0"/>
          <w:marTop w:val="0"/>
          <w:marBottom w:val="0"/>
          <w:divBdr>
            <w:top w:val="none" w:sz="0" w:space="0" w:color="auto"/>
            <w:left w:val="none" w:sz="0" w:space="0" w:color="auto"/>
            <w:bottom w:val="none" w:sz="0" w:space="0" w:color="auto"/>
            <w:right w:val="none" w:sz="0" w:space="0" w:color="auto"/>
          </w:divBdr>
        </w:div>
        <w:div w:id="34429321">
          <w:marLeft w:val="0"/>
          <w:marRight w:val="0"/>
          <w:marTop w:val="0"/>
          <w:marBottom w:val="0"/>
          <w:divBdr>
            <w:top w:val="none" w:sz="0" w:space="0" w:color="auto"/>
            <w:left w:val="none" w:sz="0" w:space="0" w:color="auto"/>
            <w:bottom w:val="none" w:sz="0" w:space="0" w:color="auto"/>
            <w:right w:val="none" w:sz="0" w:space="0" w:color="auto"/>
          </w:divBdr>
        </w:div>
      </w:divsChild>
    </w:div>
    <w:div w:id="7568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f.degroot@fsd.nl" TargetMode="External"/><Relationship Id="rId3" Type="http://schemas.openxmlformats.org/officeDocument/2006/relationships/webSettings" Target="webSettings.xml"/><Relationship Id="rId7" Type="http://schemas.openxmlformats.org/officeDocument/2006/relationships/hyperlink" Target="http://www.journals.elsevier.com/ecosystem-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partnership.org/services/data-knowledge-sharing/ecosystem-service-valuation-database/" TargetMode="External"/><Relationship Id="rId11" Type="http://schemas.openxmlformats.org/officeDocument/2006/relationships/theme" Target="theme/theme1.xml"/><Relationship Id="rId5" Type="http://schemas.openxmlformats.org/officeDocument/2006/relationships/hyperlink" Target="http://www.es-partnership.org" TargetMode="External"/><Relationship Id="rId10" Type="http://schemas.openxmlformats.org/officeDocument/2006/relationships/fontTable" Target="fontTable.xml"/><Relationship Id="rId4" Type="http://schemas.openxmlformats.org/officeDocument/2006/relationships/hyperlink" Target="http://www.teebweb.net" TargetMode="External"/><Relationship Id="rId9" Type="http://schemas.openxmlformats.org/officeDocument/2006/relationships/hyperlink" Target="http://www.fs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2CB3599A.dotm</Template>
  <TotalTime>2</TotalTime>
  <Pages>1</Pages>
  <Words>582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Brander</dc:creator>
  <cp:keywords/>
  <dc:description/>
  <cp:lastModifiedBy>Groot, Dolf de</cp:lastModifiedBy>
  <cp:revision>3</cp:revision>
  <cp:lastPrinted>2020-01-24T08:05:00Z</cp:lastPrinted>
  <dcterms:created xsi:type="dcterms:W3CDTF">2020-04-21T14:04:00Z</dcterms:created>
  <dcterms:modified xsi:type="dcterms:W3CDTF">2020-04-21T14:06:00Z</dcterms:modified>
</cp:coreProperties>
</file>