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DFF87" w14:textId="70A1CEA4" w:rsidR="009D219C" w:rsidRDefault="009D5040" w:rsidP="009D219C">
      <w:pPr>
        <w:spacing w:after="0"/>
        <w:jc w:val="center"/>
        <w:rPr>
          <w:b/>
          <w:sz w:val="28"/>
          <w:szCs w:val="28"/>
          <w:lang w:val="en-US"/>
        </w:rPr>
      </w:pPr>
      <w:r>
        <w:rPr>
          <w:b/>
          <w:sz w:val="28"/>
          <w:szCs w:val="28"/>
          <w:lang w:val="en-US"/>
        </w:rPr>
        <w:t xml:space="preserve">Invitation </w:t>
      </w:r>
      <w:r w:rsidR="00873D31">
        <w:rPr>
          <w:b/>
          <w:sz w:val="28"/>
          <w:szCs w:val="28"/>
          <w:lang w:val="en-US"/>
        </w:rPr>
        <w:t xml:space="preserve">and sign-up list for Biome (monetary) Data Review Teams </w:t>
      </w:r>
    </w:p>
    <w:p w14:paraId="0A816DFB" w14:textId="77777777" w:rsidR="00FC78CF" w:rsidRDefault="00FC78CF" w:rsidP="009D219C">
      <w:pPr>
        <w:spacing w:after="0"/>
        <w:jc w:val="center"/>
        <w:rPr>
          <w:sz w:val="24"/>
          <w:szCs w:val="24"/>
          <w:lang w:val="en-US"/>
        </w:rPr>
      </w:pPr>
    </w:p>
    <w:p w14:paraId="56C53DCE" w14:textId="6A217D64" w:rsidR="00EE4B40" w:rsidRPr="00271906" w:rsidRDefault="00EE4B40" w:rsidP="003C116D">
      <w:pPr>
        <w:spacing w:after="0" w:line="240" w:lineRule="auto"/>
        <w:rPr>
          <w:sz w:val="20"/>
          <w:szCs w:val="20"/>
          <w:lang w:val="en-US"/>
        </w:rPr>
      </w:pPr>
      <w:r w:rsidRPr="00271906">
        <w:rPr>
          <w:sz w:val="20"/>
          <w:szCs w:val="20"/>
          <w:lang w:val="en-US"/>
        </w:rPr>
        <w:t xml:space="preserve">1) </w:t>
      </w:r>
      <w:r w:rsidRPr="00271906">
        <w:rPr>
          <w:b/>
          <w:sz w:val="20"/>
          <w:szCs w:val="20"/>
          <w:lang w:val="en-US"/>
        </w:rPr>
        <w:t>Please enter your name</w:t>
      </w:r>
      <w:r w:rsidRPr="00271906">
        <w:rPr>
          <w:sz w:val="20"/>
          <w:szCs w:val="20"/>
          <w:lang w:val="en-US"/>
        </w:rPr>
        <w:t xml:space="preserve"> </w:t>
      </w:r>
      <w:r w:rsidR="0058306B" w:rsidRPr="00271906">
        <w:rPr>
          <w:sz w:val="20"/>
          <w:szCs w:val="20"/>
          <w:lang w:val="en-US"/>
        </w:rPr>
        <w:t xml:space="preserve">in </w:t>
      </w:r>
      <w:r w:rsidR="00746872" w:rsidRPr="00271906">
        <w:rPr>
          <w:sz w:val="20"/>
          <w:szCs w:val="20"/>
          <w:lang w:val="en-US"/>
        </w:rPr>
        <w:t xml:space="preserve">the </w:t>
      </w:r>
      <w:r w:rsidR="000B641D" w:rsidRPr="00271906">
        <w:rPr>
          <w:sz w:val="20"/>
          <w:szCs w:val="20"/>
          <w:lang w:val="en-US"/>
        </w:rPr>
        <w:t>T</w:t>
      </w:r>
      <w:r w:rsidR="0058306B" w:rsidRPr="00271906">
        <w:rPr>
          <w:sz w:val="20"/>
          <w:szCs w:val="20"/>
          <w:lang w:val="en-US"/>
        </w:rPr>
        <w:t xml:space="preserve">able </w:t>
      </w:r>
      <w:r w:rsidRPr="00271906">
        <w:rPr>
          <w:sz w:val="20"/>
          <w:szCs w:val="20"/>
          <w:lang w:val="en-US"/>
        </w:rPr>
        <w:t>behind the Biome of your first choice. In case you are willing to review data from more than one biome you can also place your name with other biomes (in that case please put 2</w:t>
      </w:r>
      <w:r w:rsidRPr="00271906">
        <w:rPr>
          <w:sz w:val="20"/>
          <w:szCs w:val="20"/>
          <w:vertAlign w:val="superscript"/>
          <w:lang w:val="en-US"/>
        </w:rPr>
        <w:t>nd</w:t>
      </w:r>
      <w:r w:rsidRPr="00271906">
        <w:rPr>
          <w:sz w:val="20"/>
          <w:szCs w:val="20"/>
          <w:lang w:val="en-US"/>
        </w:rPr>
        <w:t xml:space="preserve"> or 3</w:t>
      </w:r>
      <w:r w:rsidRPr="00271906">
        <w:rPr>
          <w:sz w:val="20"/>
          <w:szCs w:val="20"/>
          <w:vertAlign w:val="superscript"/>
          <w:lang w:val="en-US"/>
        </w:rPr>
        <w:t>rd</w:t>
      </w:r>
      <w:r w:rsidRPr="00271906">
        <w:rPr>
          <w:sz w:val="20"/>
          <w:szCs w:val="20"/>
          <w:lang w:val="en-US"/>
        </w:rPr>
        <w:t xml:space="preserve"> choice behind your name)</w:t>
      </w:r>
      <w:r w:rsidR="00F50361" w:rsidRPr="00271906">
        <w:rPr>
          <w:sz w:val="20"/>
          <w:szCs w:val="20"/>
          <w:lang w:val="en-US"/>
        </w:rPr>
        <w:t>. Please also fill in your affiliation/organi</w:t>
      </w:r>
      <w:r w:rsidR="000B641D" w:rsidRPr="00271906">
        <w:rPr>
          <w:sz w:val="20"/>
          <w:szCs w:val="20"/>
          <w:lang w:val="en-US"/>
        </w:rPr>
        <w:t>z</w:t>
      </w:r>
      <w:r w:rsidR="00F50361" w:rsidRPr="00271906">
        <w:rPr>
          <w:sz w:val="20"/>
          <w:szCs w:val="20"/>
          <w:lang w:val="en-US"/>
        </w:rPr>
        <w:t>ation (</w:t>
      </w:r>
      <w:r w:rsidR="00202C77" w:rsidRPr="00271906">
        <w:rPr>
          <w:sz w:val="20"/>
          <w:szCs w:val="20"/>
          <w:lang w:val="en-US"/>
        </w:rPr>
        <w:t>i</w:t>
      </w:r>
      <w:r w:rsidR="00F50361" w:rsidRPr="00271906">
        <w:rPr>
          <w:sz w:val="20"/>
          <w:szCs w:val="20"/>
          <w:lang w:val="en-US"/>
        </w:rPr>
        <w:t xml:space="preserve">f possible with weblink) and your email-address. </w:t>
      </w:r>
    </w:p>
    <w:p w14:paraId="0533E1D3" w14:textId="77777777" w:rsidR="003C6BD0" w:rsidRPr="00271906" w:rsidRDefault="003C6BD0" w:rsidP="003C116D">
      <w:pPr>
        <w:spacing w:after="0" w:line="240" w:lineRule="auto"/>
        <w:rPr>
          <w:sz w:val="20"/>
          <w:szCs w:val="20"/>
          <w:lang w:val="en-US"/>
        </w:rPr>
      </w:pPr>
    </w:p>
    <w:p w14:paraId="486C0136" w14:textId="1B67CB8B" w:rsidR="003C6BD0" w:rsidRPr="00271906" w:rsidRDefault="003C6BD0" w:rsidP="003C116D">
      <w:pPr>
        <w:spacing w:after="0" w:line="240" w:lineRule="auto"/>
        <w:rPr>
          <w:sz w:val="20"/>
          <w:szCs w:val="20"/>
          <w:lang w:val="en-US"/>
        </w:rPr>
      </w:pPr>
      <w:r w:rsidRPr="00271906">
        <w:rPr>
          <w:sz w:val="20"/>
          <w:szCs w:val="20"/>
          <w:lang w:val="en-US"/>
        </w:rPr>
        <w:t xml:space="preserve">2) </w:t>
      </w:r>
      <w:r w:rsidR="00F93624" w:rsidRPr="00271906">
        <w:rPr>
          <w:sz w:val="20"/>
          <w:szCs w:val="20"/>
          <w:lang w:val="en-US"/>
        </w:rPr>
        <w:t>W</w:t>
      </w:r>
      <w:r w:rsidRPr="00271906">
        <w:rPr>
          <w:sz w:val="20"/>
          <w:szCs w:val="20"/>
          <w:lang w:val="en-US"/>
        </w:rPr>
        <w:t xml:space="preserve">e would appreciate if you can </w:t>
      </w:r>
      <w:r w:rsidRPr="00271906">
        <w:rPr>
          <w:b/>
          <w:sz w:val="20"/>
          <w:szCs w:val="20"/>
          <w:lang w:val="en-US"/>
        </w:rPr>
        <w:t>share any information</w:t>
      </w:r>
      <w:r w:rsidRPr="00271906">
        <w:rPr>
          <w:sz w:val="20"/>
          <w:szCs w:val="20"/>
          <w:lang w:val="en-US"/>
        </w:rPr>
        <w:t xml:space="preserve"> you have on </w:t>
      </w:r>
      <w:r w:rsidR="000B641D" w:rsidRPr="00271906">
        <w:rPr>
          <w:sz w:val="20"/>
          <w:szCs w:val="20"/>
          <w:lang w:val="en-US"/>
        </w:rPr>
        <w:t xml:space="preserve">other </w:t>
      </w:r>
      <w:r w:rsidR="00F93624" w:rsidRPr="00271906">
        <w:rPr>
          <w:sz w:val="20"/>
          <w:szCs w:val="20"/>
          <w:lang w:val="en-US"/>
        </w:rPr>
        <w:t xml:space="preserve">people, </w:t>
      </w:r>
      <w:r w:rsidRPr="00271906">
        <w:rPr>
          <w:sz w:val="20"/>
          <w:szCs w:val="20"/>
          <w:lang w:val="en-US"/>
        </w:rPr>
        <w:t>organi</w:t>
      </w:r>
      <w:r w:rsidR="000B641D" w:rsidRPr="00271906">
        <w:rPr>
          <w:sz w:val="20"/>
          <w:szCs w:val="20"/>
          <w:lang w:val="en-US"/>
        </w:rPr>
        <w:t>z</w:t>
      </w:r>
      <w:r w:rsidRPr="00271906">
        <w:rPr>
          <w:sz w:val="20"/>
          <w:szCs w:val="20"/>
          <w:lang w:val="en-US"/>
        </w:rPr>
        <w:t xml:space="preserve">ations and/or databases you know of </w:t>
      </w:r>
      <w:proofErr w:type="spellStart"/>
      <w:r w:rsidRPr="00271906">
        <w:rPr>
          <w:sz w:val="20"/>
          <w:szCs w:val="20"/>
          <w:lang w:val="en-US"/>
        </w:rPr>
        <w:t>irt</w:t>
      </w:r>
      <w:proofErr w:type="spellEnd"/>
      <w:r w:rsidRPr="00271906">
        <w:rPr>
          <w:sz w:val="20"/>
          <w:szCs w:val="20"/>
          <w:lang w:val="en-US"/>
        </w:rPr>
        <w:t xml:space="preserve"> to the services and monetary values of a particular biome.</w:t>
      </w:r>
      <w:r w:rsidR="00F50361" w:rsidRPr="00271906">
        <w:rPr>
          <w:sz w:val="20"/>
          <w:szCs w:val="20"/>
          <w:lang w:val="en-US"/>
        </w:rPr>
        <w:t xml:space="preserve"> </w:t>
      </w:r>
      <w:r w:rsidR="00F93624" w:rsidRPr="00271906">
        <w:rPr>
          <w:sz w:val="20"/>
          <w:szCs w:val="20"/>
          <w:lang w:val="en-US"/>
        </w:rPr>
        <w:t>You can enter this information also in the below Table</w:t>
      </w:r>
      <w:r w:rsidR="00F93624" w:rsidRPr="00271906">
        <w:rPr>
          <w:sz w:val="20"/>
          <w:szCs w:val="20"/>
          <w:lang w:val="en-US"/>
        </w:rPr>
        <w:t>, i</w:t>
      </w:r>
      <w:r w:rsidR="00F93624" w:rsidRPr="00271906">
        <w:rPr>
          <w:sz w:val="20"/>
          <w:szCs w:val="20"/>
          <w:lang w:val="en-US"/>
        </w:rPr>
        <w:t>n the last column (Comments). You can add as many rows as you need.</w:t>
      </w:r>
      <w:r w:rsidR="00F93624" w:rsidRPr="00271906">
        <w:rPr>
          <w:sz w:val="20"/>
          <w:szCs w:val="20"/>
          <w:lang w:val="en-US"/>
        </w:rPr>
        <w:t xml:space="preserve"> </w:t>
      </w:r>
      <w:r w:rsidR="00F50361" w:rsidRPr="00271906">
        <w:rPr>
          <w:sz w:val="20"/>
          <w:szCs w:val="20"/>
          <w:lang w:val="en-US"/>
        </w:rPr>
        <w:t xml:space="preserve">You can also use </w:t>
      </w:r>
      <w:r w:rsidR="00F93624" w:rsidRPr="00271906">
        <w:rPr>
          <w:sz w:val="20"/>
          <w:szCs w:val="20"/>
          <w:lang w:val="en-US"/>
        </w:rPr>
        <w:t>this column</w:t>
      </w:r>
      <w:r w:rsidR="00F50361" w:rsidRPr="00271906">
        <w:rPr>
          <w:sz w:val="20"/>
          <w:szCs w:val="20"/>
          <w:lang w:val="en-US"/>
        </w:rPr>
        <w:t xml:space="preserve"> for </w:t>
      </w:r>
      <w:r w:rsidRPr="00271906">
        <w:rPr>
          <w:sz w:val="20"/>
          <w:szCs w:val="20"/>
          <w:lang w:val="en-US"/>
        </w:rPr>
        <w:t>any other comments you would like to share.</w:t>
      </w:r>
    </w:p>
    <w:p w14:paraId="561CE7D7" w14:textId="7250D6BB" w:rsidR="00EE4B40" w:rsidRPr="00271906" w:rsidRDefault="00EE4B40" w:rsidP="003C116D">
      <w:pPr>
        <w:spacing w:after="0" w:line="240" w:lineRule="auto"/>
        <w:rPr>
          <w:i/>
          <w:sz w:val="20"/>
          <w:szCs w:val="20"/>
          <w:lang w:val="en-US"/>
        </w:rPr>
      </w:pPr>
    </w:p>
    <w:p w14:paraId="1C74A228" w14:textId="77777777" w:rsidR="005E603E" w:rsidRPr="00271906" w:rsidRDefault="00F50361" w:rsidP="00F50361">
      <w:pPr>
        <w:spacing w:after="0" w:line="240" w:lineRule="auto"/>
        <w:rPr>
          <w:i/>
          <w:sz w:val="20"/>
          <w:szCs w:val="20"/>
          <w:lang w:val="en-US"/>
        </w:rPr>
      </w:pPr>
      <w:bookmarkStart w:id="0" w:name="_GoBack"/>
      <w:bookmarkEnd w:id="0"/>
      <w:r w:rsidRPr="00271906">
        <w:rPr>
          <w:i/>
          <w:sz w:val="20"/>
          <w:szCs w:val="20"/>
          <w:lang w:val="en-US"/>
        </w:rPr>
        <w:t>Many thanks for your help!</w:t>
      </w:r>
      <w:r w:rsidR="00DA5558" w:rsidRPr="00271906">
        <w:rPr>
          <w:i/>
          <w:sz w:val="20"/>
          <w:szCs w:val="20"/>
          <w:lang w:val="en-US"/>
        </w:rPr>
        <w:tab/>
      </w:r>
    </w:p>
    <w:p w14:paraId="54D86AFC" w14:textId="417D9C31" w:rsidR="00017EAE" w:rsidRPr="00271906" w:rsidRDefault="00017EAE" w:rsidP="00F50361">
      <w:pPr>
        <w:spacing w:after="0" w:line="240" w:lineRule="auto"/>
        <w:rPr>
          <w:rStyle w:val="Hyperlink"/>
          <w:i/>
          <w:sz w:val="20"/>
          <w:szCs w:val="20"/>
          <w:lang w:val="en-US"/>
        </w:rPr>
      </w:pPr>
      <w:r w:rsidRPr="00271906">
        <w:rPr>
          <w:i/>
          <w:sz w:val="20"/>
          <w:szCs w:val="20"/>
          <w:lang w:val="en-US"/>
        </w:rPr>
        <w:t xml:space="preserve">Please send the filled-in form to </w:t>
      </w:r>
      <w:hyperlink r:id="rId9" w:history="1">
        <w:r w:rsidRPr="00271906">
          <w:rPr>
            <w:rStyle w:val="Hyperlink"/>
            <w:i/>
            <w:sz w:val="20"/>
            <w:szCs w:val="20"/>
            <w:lang w:val="en-US"/>
          </w:rPr>
          <w:t>dolf.degroot@fsd.nl</w:t>
        </w:r>
      </w:hyperlink>
    </w:p>
    <w:p w14:paraId="2ACD3C12" w14:textId="21FEB3D2" w:rsidR="00F50361" w:rsidRPr="00271906" w:rsidRDefault="00F50361" w:rsidP="00F50361">
      <w:pPr>
        <w:spacing w:after="0" w:line="240" w:lineRule="auto"/>
        <w:rPr>
          <w:i/>
          <w:sz w:val="20"/>
          <w:szCs w:val="20"/>
          <w:lang w:val="en-US"/>
        </w:rPr>
      </w:pPr>
    </w:p>
    <w:p w14:paraId="3FA46D37" w14:textId="3D279808" w:rsidR="00DB7396" w:rsidRPr="00DB5DB3" w:rsidRDefault="00F50361" w:rsidP="004F164D">
      <w:pPr>
        <w:spacing w:after="0"/>
        <w:rPr>
          <w:i/>
          <w:sz w:val="18"/>
          <w:szCs w:val="18"/>
          <w:lang w:val="en-US"/>
        </w:rPr>
      </w:pPr>
      <w:r w:rsidRPr="00271906">
        <w:rPr>
          <w:b/>
          <w:i/>
          <w:sz w:val="20"/>
          <w:szCs w:val="20"/>
          <w:lang w:val="en-US"/>
        </w:rPr>
        <w:t>Table : List of Biomes [</w:t>
      </w:r>
      <w:r w:rsidR="00BA34C3" w:rsidRPr="00271906">
        <w:rPr>
          <w:b/>
          <w:i/>
          <w:sz w:val="20"/>
          <w:szCs w:val="20"/>
          <w:lang w:val="en-US"/>
        </w:rPr>
        <w:t>NOTE</w:t>
      </w:r>
      <w:r w:rsidR="00BA34C3" w:rsidRPr="00271906">
        <w:rPr>
          <w:i/>
          <w:sz w:val="20"/>
          <w:szCs w:val="20"/>
          <w:lang w:val="en-US"/>
        </w:rPr>
        <w:t>: 1-13 are predominantly natural systems; 14 &amp; 15 are human dominated systems</w:t>
      </w:r>
      <w:r w:rsidRPr="00271906">
        <w:rPr>
          <w:i/>
          <w:sz w:val="20"/>
          <w:szCs w:val="20"/>
          <w:lang w:val="en-US"/>
        </w:rPr>
        <w:t>]</w:t>
      </w:r>
    </w:p>
    <w:tbl>
      <w:tblPr>
        <w:tblStyle w:val="TableGrid"/>
        <w:tblW w:w="14879" w:type="dxa"/>
        <w:tblLook w:val="04A0" w:firstRow="1" w:lastRow="0" w:firstColumn="1" w:lastColumn="0" w:noHBand="0" w:noVBand="1"/>
      </w:tblPr>
      <w:tblGrid>
        <w:gridCol w:w="663"/>
        <w:gridCol w:w="3868"/>
        <w:gridCol w:w="2210"/>
        <w:gridCol w:w="2633"/>
        <w:gridCol w:w="2074"/>
        <w:gridCol w:w="3431"/>
      </w:tblGrid>
      <w:tr w:rsidR="00A161D6" w:rsidRPr="00A529D0" w14:paraId="4F6DFDFD" w14:textId="3E647F64" w:rsidTr="004C4896">
        <w:tc>
          <w:tcPr>
            <w:tcW w:w="4531" w:type="dxa"/>
            <w:gridSpan w:val="2"/>
          </w:tcPr>
          <w:p w14:paraId="24F654C2" w14:textId="1A5F8BF8" w:rsidR="00A161D6" w:rsidRPr="00DB5DB3" w:rsidRDefault="00EE4B40">
            <w:pPr>
              <w:rPr>
                <w:sz w:val="18"/>
                <w:szCs w:val="18"/>
                <w:lang w:val="en-US"/>
              </w:rPr>
            </w:pPr>
            <w:r>
              <w:rPr>
                <w:sz w:val="18"/>
                <w:szCs w:val="18"/>
                <w:lang w:val="en-US"/>
              </w:rPr>
              <w:t>Biome type</w:t>
            </w:r>
          </w:p>
          <w:p w14:paraId="191E68D4" w14:textId="1813C54C" w:rsidR="00A161D6" w:rsidRPr="00DB5DB3" w:rsidRDefault="00A161D6">
            <w:pPr>
              <w:rPr>
                <w:sz w:val="18"/>
                <w:szCs w:val="18"/>
                <w:lang w:val="en-US"/>
              </w:rPr>
            </w:pPr>
          </w:p>
        </w:tc>
        <w:tc>
          <w:tcPr>
            <w:tcW w:w="2210" w:type="dxa"/>
          </w:tcPr>
          <w:p w14:paraId="3EA83D88" w14:textId="5EDEEF10" w:rsidR="00A161D6" w:rsidRPr="00F50361" w:rsidRDefault="00F50361">
            <w:pPr>
              <w:rPr>
                <w:b/>
                <w:sz w:val="18"/>
                <w:szCs w:val="18"/>
                <w:lang w:val="en-US"/>
              </w:rPr>
            </w:pPr>
            <w:r>
              <w:rPr>
                <w:b/>
                <w:sz w:val="18"/>
                <w:szCs w:val="18"/>
                <w:lang w:val="en-US"/>
              </w:rPr>
              <w:t>Name of</w:t>
            </w:r>
            <w:r w:rsidR="00A161D6" w:rsidRPr="00F50361">
              <w:rPr>
                <w:b/>
                <w:sz w:val="18"/>
                <w:szCs w:val="18"/>
                <w:lang w:val="en-US"/>
              </w:rPr>
              <w:t xml:space="preserve"> reviewer </w:t>
            </w:r>
          </w:p>
        </w:tc>
        <w:tc>
          <w:tcPr>
            <w:tcW w:w="2633" w:type="dxa"/>
          </w:tcPr>
          <w:p w14:paraId="7006D59D" w14:textId="447F3995" w:rsidR="00A161D6" w:rsidRDefault="003C6BD0">
            <w:pPr>
              <w:rPr>
                <w:sz w:val="18"/>
                <w:szCs w:val="18"/>
                <w:lang w:val="en-US"/>
              </w:rPr>
            </w:pPr>
            <w:r w:rsidRPr="00F50361">
              <w:rPr>
                <w:b/>
                <w:sz w:val="18"/>
                <w:szCs w:val="18"/>
                <w:lang w:val="en-US"/>
              </w:rPr>
              <w:t>Affiliation/</w:t>
            </w:r>
            <w:r w:rsidR="00A161D6" w:rsidRPr="00F50361">
              <w:rPr>
                <w:b/>
                <w:sz w:val="18"/>
                <w:szCs w:val="18"/>
                <w:lang w:val="en-US"/>
              </w:rPr>
              <w:t>Organisation</w:t>
            </w:r>
            <w:r>
              <w:rPr>
                <w:sz w:val="18"/>
                <w:szCs w:val="18"/>
                <w:lang w:val="en-US"/>
              </w:rPr>
              <w:t xml:space="preserve"> </w:t>
            </w:r>
            <w:r w:rsidRPr="00F50361">
              <w:rPr>
                <w:sz w:val="18"/>
                <w:szCs w:val="18"/>
                <w:lang w:val="en-US"/>
              </w:rPr>
              <w:t>(incl. website if possible)</w:t>
            </w:r>
          </w:p>
        </w:tc>
        <w:tc>
          <w:tcPr>
            <w:tcW w:w="2074" w:type="dxa"/>
          </w:tcPr>
          <w:p w14:paraId="5B1325DB" w14:textId="47470EFA" w:rsidR="00A161D6" w:rsidRPr="00F50361" w:rsidRDefault="00A161D6">
            <w:pPr>
              <w:rPr>
                <w:b/>
                <w:sz w:val="18"/>
                <w:szCs w:val="18"/>
                <w:lang w:val="en-US"/>
              </w:rPr>
            </w:pPr>
            <w:r w:rsidRPr="00F50361">
              <w:rPr>
                <w:b/>
                <w:sz w:val="18"/>
                <w:szCs w:val="18"/>
                <w:lang w:val="en-US"/>
              </w:rPr>
              <w:t>Email o</w:t>
            </w:r>
            <w:r w:rsidR="003C6BD0" w:rsidRPr="00F50361">
              <w:rPr>
                <w:b/>
                <w:sz w:val="18"/>
                <w:szCs w:val="18"/>
                <w:lang w:val="en-US"/>
              </w:rPr>
              <w:t>f reviewer</w:t>
            </w:r>
          </w:p>
        </w:tc>
        <w:tc>
          <w:tcPr>
            <w:tcW w:w="3431" w:type="dxa"/>
          </w:tcPr>
          <w:p w14:paraId="57F7C71F" w14:textId="6815B99C" w:rsidR="00A161D6" w:rsidRPr="00F50361" w:rsidRDefault="00A161D6">
            <w:pPr>
              <w:rPr>
                <w:sz w:val="18"/>
                <w:szCs w:val="18"/>
                <w:lang w:val="en-US"/>
              </w:rPr>
            </w:pPr>
            <w:r w:rsidRPr="00F50361">
              <w:rPr>
                <w:b/>
                <w:sz w:val="18"/>
                <w:szCs w:val="18"/>
                <w:lang w:val="en-US"/>
              </w:rPr>
              <w:t>Comments</w:t>
            </w:r>
            <w:r w:rsidR="00EE4B40" w:rsidRPr="00F50361">
              <w:rPr>
                <w:b/>
                <w:sz w:val="18"/>
                <w:szCs w:val="18"/>
                <w:lang w:val="en-US"/>
              </w:rPr>
              <w:t xml:space="preserve"> </w:t>
            </w:r>
            <w:r w:rsidR="00F50361" w:rsidRPr="00F50361">
              <w:rPr>
                <w:sz w:val="18"/>
                <w:szCs w:val="18"/>
                <w:lang w:val="en-US"/>
              </w:rPr>
              <w:t>(see point 2 above)</w:t>
            </w:r>
          </w:p>
          <w:p w14:paraId="3077E34A" w14:textId="298626F5" w:rsidR="00EE4B40" w:rsidRDefault="00EE4B40">
            <w:pPr>
              <w:rPr>
                <w:sz w:val="18"/>
                <w:szCs w:val="18"/>
                <w:lang w:val="en-US"/>
              </w:rPr>
            </w:pPr>
          </w:p>
        </w:tc>
      </w:tr>
      <w:tr w:rsidR="00A161D6" w:rsidRPr="00A529D0" w14:paraId="0FB5F991" w14:textId="2294363D" w:rsidTr="004C4896">
        <w:tc>
          <w:tcPr>
            <w:tcW w:w="663" w:type="dxa"/>
            <w:shd w:val="clear" w:color="auto" w:fill="auto"/>
          </w:tcPr>
          <w:p w14:paraId="57FF06F3" w14:textId="77777777" w:rsidR="00A161D6" w:rsidRPr="00EE4B40" w:rsidRDefault="00A161D6">
            <w:pPr>
              <w:rPr>
                <w:sz w:val="18"/>
                <w:szCs w:val="18"/>
                <w:lang w:val="en-US"/>
              </w:rPr>
            </w:pPr>
            <w:r w:rsidRPr="00EE4B40">
              <w:rPr>
                <w:sz w:val="18"/>
                <w:szCs w:val="18"/>
                <w:lang w:val="en-US"/>
              </w:rPr>
              <w:t>1.0</w:t>
            </w:r>
          </w:p>
        </w:tc>
        <w:tc>
          <w:tcPr>
            <w:tcW w:w="3868" w:type="dxa"/>
            <w:shd w:val="clear" w:color="auto" w:fill="auto"/>
          </w:tcPr>
          <w:p w14:paraId="6DBA7A22" w14:textId="31E1C99C" w:rsidR="00A161D6" w:rsidRPr="00EE4B40" w:rsidRDefault="00A161D6">
            <w:pPr>
              <w:rPr>
                <w:sz w:val="18"/>
                <w:szCs w:val="18"/>
                <w:lang w:val="en-US"/>
              </w:rPr>
            </w:pPr>
            <w:r w:rsidRPr="00EE4B40">
              <w:rPr>
                <w:sz w:val="18"/>
                <w:szCs w:val="18"/>
                <w:lang w:val="en-US"/>
              </w:rPr>
              <w:t>Open sea/ocean</w:t>
            </w:r>
          </w:p>
        </w:tc>
        <w:tc>
          <w:tcPr>
            <w:tcW w:w="2210" w:type="dxa"/>
            <w:shd w:val="clear" w:color="auto" w:fill="auto"/>
          </w:tcPr>
          <w:p w14:paraId="25EC4CBC" w14:textId="6356C291" w:rsidR="00A161D6" w:rsidRPr="00DB5DB3" w:rsidRDefault="00A161D6" w:rsidP="004728BE">
            <w:pPr>
              <w:rPr>
                <w:sz w:val="18"/>
                <w:szCs w:val="18"/>
                <w:lang w:val="en-US"/>
              </w:rPr>
            </w:pPr>
          </w:p>
        </w:tc>
        <w:tc>
          <w:tcPr>
            <w:tcW w:w="2633" w:type="dxa"/>
            <w:shd w:val="clear" w:color="auto" w:fill="auto"/>
          </w:tcPr>
          <w:p w14:paraId="3B58C632" w14:textId="25C0750A" w:rsidR="00A161D6" w:rsidRPr="00DB5DB3" w:rsidRDefault="00A161D6">
            <w:pPr>
              <w:rPr>
                <w:sz w:val="18"/>
                <w:szCs w:val="18"/>
                <w:lang w:val="en-US"/>
              </w:rPr>
            </w:pPr>
          </w:p>
        </w:tc>
        <w:tc>
          <w:tcPr>
            <w:tcW w:w="2074" w:type="dxa"/>
            <w:shd w:val="clear" w:color="auto" w:fill="auto"/>
          </w:tcPr>
          <w:p w14:paraId="05A1565D" w14:textId="42F13A5C" w:rsidR="00A161D6" w:rsidRPr="00DB5DB3" w:rsidRDefault="00A161D6">
            <w:pPr>
              <w:rPr>
                <w:sz w:val="18"/>
                <w:szCs w:val="18"/>
                <w:lang w:val="en-US"/>
              </w:rPr>
            </w:pPr>
          </w:p>
        </w:tc>
        <w:tc>
          <w:tcPr>
            <w:tcW w:w="3431" w:type="dxa"/>
            <w:shd w:val="clear" w:color="auto" w:fill="auto"/>
          </w:tcPr>
          <w:p w14:paraId="2AF17723" w14:textId="77777777" w:rsidR="00A161D6" w:rsidRPr="00DB5DB3" w:rsidRDefault="00A161D6">
            <w:pPr>
              <w:rPr>
                <w:sz w:val="18"/>
                <w:szCs w:val="18"/>
                <w:lang w:val="en-US"/>
              </w:rPr>
            </w:pPr>
          </w:p>
        </w:tc>
      </w:tr>
      <w:tr w:rsidR="00A161D6" w:rsidRPr="00A529D0" w14:paraId="2AB469ED" w14:textId="5AD04F6E" w:rsidTr="004C4896">
        <w:tc>
          <w:tcPr>
            <w:tcW w:w="663" w:type="dxa"/>
            <w:shd w:val="clear" w:color="auto" w:fill="auto"/>
          </w:tcPr>
          <w:p w14:paraId="6DC1A899" w14:textId="77777777" w:rsidR="00A161D6" w:rsidRPr="00EE4B40" w:rsidRDefault="00A161D6">
            <w:pPr>
              <w:rPr>
                <w:sz w:val="18"/>
                <w:szCs w:val="18"/>
                <w:lang w:val="en-US"/>
              </w:rPr>
            </w:pPr>
            <w:r w:rsidRPr="00EE4B40">
              <w:rPr>
                <w:sz w:val="18"/>
                <w:szCs w:val="18"/>
                <w:lang w:val="en-US"/>
              </w:rPr>
              <w:t>2.0</w:t>
            </w:r>
          </w:p>
        </w:tc>
        <w:tc>
          <w:tcPr>
            <w:tcW w:w="3868" w:type="dxa"/>
            <w:shd w:val="clear" w:color="auto" w:fill="auto"/>
          </w:tcPr>
          <w:p w14:paraId="396DD8CA" w14:textId="77777777" w:rsidR="00A161D6" w:rsidRPr="00EE4B40" w:rsidRDefault="00A161D6">
            <w:pPr>
              <w:rPr>
                <w:sz w:val="18"/>
                <w:szCs w:val="18"/>
                <w:lang w:val="en-US"/>
              </w:rPr>
            </w:pPr>
            <w:r w:rsidRPr="00EE4B40">
              <w:rPr>
                <w:sz w:val="18"/>
                <w:szCs w:val="18"/>
                <w:lang w:val="en-US"/>
              </w:rPr>
              <w:t>Coral reefs</w:t>
            </w:r>
          </w:p>
        </w:tc>
        <w:tc>
          <w:tcPr>
            <w:tcW w:w="2210" w:type="dxa"/>
            <w:shd w:val="clear" w:color="auto" w:fill="auto"/>
          </w:tcPr>
          <w:p w14:paraId="46229220" w14:textId="2F6058D1" w:rsidR="00A161D6" w:rsidRPr="00DB5DB3" w:rsidRDefault="00A161D6">
            <w:pPr>
              <w:rPr>
                <w:sz w:val="18"/>
                <w:szCs w:val="18"/>
                <w:lang w:val="en-US"/>
              </w:rPr>
            </w:pPr>
          </w:p>
        </w:tc>
        <w:tc>
          <w:tcPr>
            <w:tcW w:w="2633" w:type="dxa"/>
            <w:shd w:val="clear" w:color="auto" w:fill="auto"/>
          </w:tcPr>
          <w:p w14:paraId="6058F072" w14:textId="77777777" w:rsidR="00A161D6" w:rsidRPr="00DB5DB3" w:rsidRDefault="00A161D6">
            <w:pPr>
              <w:rPr>
                <w:sz w:val="18"/>
                <w:szCs w:val="18"/>
                <w:lang w:val="en-US"/>
              </w:rPr>
            </w:pPr>
          </w:p>
        </w:tc>
        <w:tc>
          <w:tcPr>
            <w:tcW w:w="2074" w:type="dxa"/>
            <w:shd w:val="clear" w:color="auto" w:fill="auto"/>
          </w:tcPr>
          <w:p w14:paraId="2F2D3264" w14:textId="55CE2471" w:rsidR="00A161D6" w:rsidRPr="00DB5DB3" w:rsidRDefault="00A161D6">
            <w:pPr>
              <w:rPr>
                <w:sz w:val="18"/>
                <w:szCs w:val="18"/>
                <w:lang w:val="en-US"/>
              </w:rPr>
            </w:pPr>
          </w:p>
        </w:tc>
        <w:tc>
          <w:tcPr>
            <w:tcW w:w="3431" w:type="dxa"/>
            <w:shd w:val="clear" w:color="auto" w:fill="auto"/>
          </w:tcPr>
          <w:p w14:paraId="04842055" w14:textId="77777777" w:rsidR="00A161D6" w:rsidRPr="00DB5DB3" w:rsidRDefault="00A161D6">
            <w:pPr>
              <w:rPr>
                <w:sz w:val="18"/>
                <w:szCs w:val="18"/>
                <w:lang w:val="en-US"/>
              </w:rPr>
            </w:pPr>
          </w:p>
        </w:tc>
      </w:tr>
      <w:tr w:rsidR="00A161D6" w:rsidRPr="00A529D0" w14:paraId="4624E649" w14:textId="6851DFC7" w:rsidTr="004C4896">
        <w:tc>
          <w:tcPr>
            <w:tcW w:w="663" w:type="dxa"/>
            <w:shd w:val="clear" w:color="auto" w:fill="auto"/>
          </w:tcPr>
          <w:p w14:paraId="47697591" w14:textId="77777777" w:rsidR="00A161D6" w:rsidRPr="00EE4B40" w:rsidRDefault="00A161D6">
            <w:pPr>
              <w:rPr>
                <w:sz w:val="18"/>
                <w:szCs w:val="18"/>
                <w:lang w:val="en-US"/>
              </w:rPr>
            </w:pPr>
            <w:r w:rsidRPr="00EE4B40">
              <w:rPr>
                <w:sz w:val="18"/>
                <w:szCs w:val="18"/>
                <w:lang w:val="en-US"/>
              </w:rPr>
              <w:t>3.0</w:t>
            </w:r>
          </w:p>
        </w:tc>
        <w:tc>
          <w:tcPr>
            <w:tcW w:w="3868" w:type="dxa"/>
            <w:shd w:val="clear" w:color="auto" w:fill="auto"/>
          </w:tcPr>
          <w:p w14:paraId="33D00508" w14:textId="2BE43410" w:rsidR="00A161D6" w:rsidRPr="00EE4B40" w:rsidRDefault="00A161D6">
            <w:pPr>
              <w:rPr>
                <w:sz w:val="18"/>
                <w:szCs w:val="18"/>
                <w:lang w:val="en-US"/>
              </w:rPr>
            </w:pPr>
            <w:r w:rsidRPr="00EE4B40">
              <w:rPr>
                <w:sz w:val="18"/>
                <w:szCs w:val="18"/>
                <w:lang w:val="en-US"/>
              </w:rPr>
              <w:t>Coastal systems (</w:t>
            </w:r>
            <w:proofErr w:type="spellStart"/>
            <w:r w:rsidRPr="00EE4B40">
              <w:rPr>
                <w:sz w:val="18"/>
                <w:szCs w:val="18"/>
                <w:lang w:val="en-US"/>
              </w:rPr>
              <w:t>incl</w:t>
            </w:r>
            <w:proofErr w:type="spellEnd"/>
            <w:r w:rsidRPr="00EE4B40">
              <w:rPr>
                <w:sz w:val="18"/>
                <w:szCs w:val="18"/>
                <w:lang w:val="en-US"/>
              </w:rPr>
              <w:t xml:space="preserve"> coastal wetlands)</w:t>
            </w:r>
          </w:p>
        </w:tc>
        <w:tc>
          <w:tcPr>
            <w:tcW w:w="2210" w:type="dxa"/>
            <w:shd w:val="clear" w:color="auto" w:fill="auto"/>
          </w:tcPr>
          <w:p w14:paraId="4E5DD713" w14:textId="130E5CA4" w:rsidR="00A161D6" w:rsidRPr="00DB5DB3" w:rsidRDefault="00A161D6">
            <w:pPr>
              <w:rPr>
                <w:sz w:val="18"/>
                <w:szCs w:val="18"/>
                <w:lang w:val="en-US"/>
              </w:rPr>
            </w:pPr>
          </w:p>
        </w:tc>
        <w:tc>
          <w:tcPr>
            <w:tcW w:w="2633" w:type="dxa"/>
            <w:shd w:val="clear" w:color="auto" w:fill="auto"/>
          </w:tcPr>
          <w:p w14:paraId="5B518B9B" w14:textId="77777777" w:rsidR="00A161D6" w:rsidRPr="00DB5DB3" w:rsidRDefault="00A161D6">
            <w:pPr>
              <w:rPr>
                <w:sz w:val="18"/>
                <w:szCs w:val="18"/>
                <w:lang w:val="en-US"/>
              </w:rPr>
            </w:pPr>
          </w:p>
        </w:tc>
        <w:tc>
          <w:tcPr>
            <w:tcW w:w="2074" w:type="dxa"/>
            <w:shd w:val="clear" w:color="auto" w:fill="auto"/>
          </w:tcPr>
          <w:p w14:paraId="5852CABD" w14:textId="5CFC6F95" w:rsidR="00A161D6" w:rsidRPr="00DB5DB3" w:rsidRDefault="00A161D6">
            <w:pPr>
              <w:rPr>
                <w:sz w:val="18"/>
                <w:szCs w:val="18"/>
                <w:lang w:val="en-US"/>
              </w:rPr>
            </w:pPr>
          </w:p>
        </w:tc>
        <w:tc>
          <w:tcPr>
            <w:tcW w:w="3431" w:type="dxa"/>
            <w:shd w:val="clear" w:color="auto" w:fill="auto"/>
          </w:tcPr>
          <w:p w14:paraId="2802B162" w14:textId="77777777" w:rsidR="00A161D6" w:rsidRPr="00DB5DB3" w:rsidRDefault="00A161D6">
            <w:pPr>
              <w:rPr>
                <w:sz w:val="18"/>
                <w:szCs w:val="18"/>
                <w:lang w:val="en-US"/>
              </w:rPr>
            </w:pPr>
          </w:p>
        </w:tc>
      </w:tr>
      <w:tr w:rsidR="00A161D6" w:rsidRPr="00A529D0" w14:paraId="35FBE242" w14:textId="237DA995" w:rsidTr="004C4896">
        <w:tc>
          <w:tcPr>
            <w:tcW w:w="663" w:type="dxa"/>
            <w:shd w:val="clear" w:color="auto" w:fill="auto"/>
          </w:tcPr>
          <w:p w14:paraId="2982F6F7" w14:textId="4A3D2621" w:rsidR="00A161D6" w:rsidRPr="00EE4B40" w:rsidRDefault="00A161D6" w:rsidP="00800936">
            <w:pPr>
              <w:rPr>
                <w:sz w:val="18"/>
                <w:szCs w:val="18"/>
                <w:lang w:val="en-US"/>
              </w:rPr>
            </w:pPr>
            <w:r w:rsidRPr="00EE4B40">
              <w:rPr>
                <w:sz w:val="18"/>
                <w:szCs w:val="18"/>
                <w:lang w:val="en-US"/>
              </w:rPr>
              <w:t>4.0</w:t>
            </w:r>
          </w:p>
        </w:tc>
        <w:tc>
          <w:tcPr>
            <w:tcW w:w="3868" w:type="dxa"/>
            <w:shd w:val="clear" w:color="auto" w:fill="auto"/>
          </w:tcPr>
          <w:p w14:paraId="20491FA0" w14:textId="77777777" w:rsidR="00A161D6" w:rsidRPr="00EE4B40" w:rsidRDefault="00A161D6" w:rsidP="00800936">
            <w:pPr>
              <w:rPr>
                <w:sz w:val="18"/>
                <w:szCs w:val="18"/>
                <w:lang w:val="en-US"/>
              </w:rPr>
            </w:pPr>
            <w:r w:rsidRPr="00EE4B40">
              <w:rPr>
                <w:sz w:val="18"/>
                <w:szCs w:val="18"/>
                <w:lang w:val="en-US"/>
              </w:rPr>
              <w:t>Inland wetlands</w:t>
            </w:r>
          </w:p>
        </w:tc>
        <w:tc>
          <w:tcPr>
            <w:tcW w:w="2210" w:type="dxa"/>
            <w:shd w:val="clear" w:color="auto" w:fill="auto"/>
          </w:tcPr>
          <w:p w14:paraId="304EF1F3" w14:textId="214EB6A9" w:rsidR="00A161D6" w:rsidRPr="00DB5DB3" w:rsidRDefault="00A161D6" w:rsidP="00800936">
            <w:pPr>
              <w:rPr>
                <w:b/>
                <w:sz w:val="18"/>
                <w:szCs w:val="18"/>
                <w:lang w:val="en-US"/>
              </w:rPr>
            </w:pPr>
          </w:p>
        </w:tc>
        <w:tc>
          <w:tcPr>
            <w:tcW w:w="2633" w:type="dxa"/>
            <w:shd w:val="clear" w:color="auto" w:fill="auto"/>
          </w:tcPr>
          <w:p w14:paraId="5C968BC6" w14:textId="77777777" w:rsidR="00A161D6" w:rsidRPr="00DB5DB3" w:rsidRDefault="00A161D6" w:rsidP="00800936">
            <w:pPr>
              <w:rPr>
                <w:b/>
                <w:sz w:val="18"/>
                <w:szCs w:val="18"/>
                <w:lang w:val="en-US"/>
              </w:rPr>
            </w:pPr>
          </w:p>
        </w:tc>
        <w:tc>
          <w:tcPr>
            <w:tcW w:w="2074" w:type="dxa"/>
            <w:shd w:val="clear" w:color="auto" w:fill="auto"/>
          </w:tcPr>
          <w:p w14:paraId="05D322FD" w14:textId="214B30A9" w:rsidR="00A161D6" w:rsidRPr="00DB5DB3" w:rsidRDefault="00A161D6" w:rsidP="00800936">
            <w:pPr>
              <w:rPr>
                <w:b/>
                <w:sz w:val="18"/>
                <w:szCs w:val="18"/>
                <w:lang w:val="en-US"/>
              </w:rPr>
            </w:pPr>
          </w:p>
        </w:tc>
        <w:tc>
          <w:tcPr>
            <w:tcW w:w="3431" w:type="dxa"/>
            <w:shd w:val="clear" w:color="auto" w:fill="auto"/>
          </w:tcPr>
          <w:p w14:paraId="26DF7932" w14:textId="77777777" w:rsidR="00A161D6" w:rsidRPr="00DB5DB3" w:rsidRDefault="00A161D6" w:rsidP="00800936">
            <w:pPr>
              <w:rPr>
                <w:b/>
                <w:sz w:val="18"/>
                <w:szCs w:val="18"/>
                <w:lang w:val="en-US"/>
              </w:rPr>
            </w:pPr>
          </w:p>
        </w:tc>
      </w:tr>
      <w:tr w:rsidR="00A161D6" w:rsidRPr="00A529D0" w14:paraId="6E7FE774" w14:textId="26199B93" w:rsidTr="004C4896">
        <w:tc>
          <w:tcPr>
            <w:tcW w:w="663" w:type="dxa"/>
            <w:shd w:val="clear" w:color="auto" w:fill="auto"/>
          </w:tcPr>
          <w:p w14:paraId="35A144AC" w14:textId="02CE6DAF" w:rsidR="00A161D6" w:rsidRPr="00EE4B40" w:rsidRDefault="00A161D6" w:rsidP="008C21A8">
            <w:pPr>
              <w:rPr>
                <w:sz w:val="18"/>
                <w:szCs w:val="18"/>
                <w:lang w:val="en-US"/>
              </w:rPr>
            </w:pPr>
            <w:r w:rsidRPr="00EE4B40">
              <w:rPr>
                <w:sz w:val="18"/>
                <w:szCs w:val="18"/>
                <w:lang w:val="en-US"/>
              </w:rPr>
              <w:t>5.0</w:t>
            </w:r>
          </w:p>
        </w:tc>
        <w:tc>
          <w:tcPr>
            <w:tcW w:w="3868" w:type="dxa"/>
            <w:shd w:val="clear" w:color="auto" w:fill="auto"/>
          </w:tcPr>
          <w:p w14:paraId="06D4384E" w14:textId="77777777" w:rsidR="00A161D6" w:rsidRPr="00EE4B40" w:rsidRDefault="00A161D6" w:rsidP="008C21A8">
            <w:pPr>
              <w:rPr>
                <w:sz w:val="18"/>
                <w:szCs w:val="18"/>
                <w:lang w:val="en-US"/>
              </w:rPr>
            </w:pPr>
            <w:r w:rsidRPr="00EE4B40">
              <w:rPr>
                <w:sz w:val="18"/>
                <w:szCs w:val="18"/>
                <w:lang w:val="en-US"/>
              </w:rPr>
              <w:t>Rivers and lakes</w:t>
            </w:r>
          </w:p>
        </w:tc>
        <w:tc>
          <w:tcPr>
            <w:tcW w:w="2210" w:type="dxa"/>
            <w:shd w:val="clear" w:color="auto" w:fill="auto"/>
          </w:tcPr>
          <w:p w14:paraId="1680B632" w14:textId="29208110" w:rsidR="00A161D6" w:rsidRPr="00DB5DB3" w:rsidRDefault="00A161D6" w:rsidP="008C21A8">
            <w:pPr>
              <w:rPr>
                <w:sz w:val="18"/>
                <w:szCs w:val="18"/>
                <w:lang w:val="en-US"/>
              </w:rPr>
            </w:pPr>
          </w:p>
        </w:tc>
        <w:tc>
          <w:tcPr>
            <w:tcW w:w="2633" w:type="dxa"/>
            <w:shd w:val="clear" w:color="auto" w:fill="auto"/>
          </w:tcPr>
          <w:p w14:paraId="438F1588" w14:textId="77777777" w:rsidR="00A161D6" w:rsidRPr="00DB5DB3" w:rsidRDefault="00A161D6" w:rsidP="008C21A8">
            <w:pPr>
              <w:rPr>
                <w:sz w:val="18"/>
                <w:szCs w:val="18"/>
                <w:lang w:val="en-US"/>
              </w:rPr>
            </w:pPr>
          </w:p>
        </w:tc>
        <w:tc>
          <w:tcPr>
            <w:tcW w:w="2074" w:type="dxa"/>
            <w:shd w:val="clear" w:color="auto" w:fill="auto"/>
          </w:tcPr>
          <w:p w14:paraId="2C017FF8" w14:textId="4806AFB2" w:rsidR="00A161D6" w:rsidRPr="00DB5DB3" w:rsidRDefault="00A161D6" w:rsidP="008C21A8">
            <w:pPr>
              <w:rPr>
                <w:sz w:val="18"/>
                <w:szCs w:val="18"/>
                <w:lang w:val="en-US"/>
              </w:rPr>
            </w:pPr>
          </w:p>
        </w:tc>
        <w:tc>
          <w:tcPr>
            <w:tcW w:w="3431" w:type="dxa"/>
            <w:shd w:val="clear" w:color="auto" w:fill="auto"/>
          </w:tcPr>
          <w:p w14:paraId="3F720A54" w14:textId="77777777" w:rsidR="00A161D6" w:rsidRPr="00DB5DB3" w:rsidRDefault="00A161D6" w:rsidP="008C21A8">
            <w:pPr>
              <w:rPr>
                <w:sz w:val="18"/>
                <w:szCs w:val="18"/>
                <w:lang w:val="en-US"/>
              </w:rPr>
            </w:pPr>
          </w:p>
        </w:tc>
      </w:tr>
      <w:tr w:rsidR="00A161D6" w:rsidRPr="00A529D0" w14:paraId="09DD485D" w14:textId="7B902A91" w:rsidTr="004C4896">
        <w:tc>
          <w:tcPr>
            <w:tcW w:w="663" w:type="dxa"/>
            <w:shd w:val="clear" w:color="auto" w:fill="auto"/>
          </w:tcPr>
          <w:p w14:paraId="4F721BBC" w14:textId="1A5EBC8D" w:rsidR="00A161D6" w:rsidRPr="00EE4B40" w:rsidRDefault="00A161D6" w:rsidP="008C21A8">
            <w:pPr>
              <w:rPr>
                <w:sz w:val="18"/>
                <w:szCs w:val="18"/>
                <w:lang w:val="en-US"/>
              </w:rPr>
            </w:pPr>
            <w:r w:rsidRPr="00EE4B40">
              <w:rPr>
                <w:sz w:val="18"/>
                <w:szCs w:val="18"/>
                <w:lang w:val="en-US"/>
              </w:rPr>
              <w:t>6.0</w:t>
            </w:r>
          </w:p>
        </w:tc>
        <w:tc>
          <w:tcPr>
            <w:tcW w:w="3868" w:type="dxa"/>
            <w:shd w:val="clear" w:color="auto" w:fill="auto"/>
          </w:tcPr>
          <w:p w14:paraId="679ECC38" w14:textId="77777777" w:rsidR="00A161D6" w:rsidRPr="00EE4B40" w:rsidRDefault="00A161D6" w:rsidP="008C21A8">
            <w:pPr>
              <w:rPr>
                <w:sz w:val="18"/>
                <w:szCs w:val="18"/>
                <w:lang w:val="en-US"/>
              </w:rPr>
            </w:pPr>
            <w:r w:rsidRPr="00EE4B40">
              <w:rPr>
                <w:sz w:val="18"/>
                <w:szCs w:val="18"/>
                <w:lang w:val="en-US"/>
              </w:rPr>
              <w:t>Tropical forests</w:t>
            </w:r>
          </w:p>
        </w:tc>
        <w:tc>
          <w:tcPr>
            <w:tcW w:w="2210" w:type="dxa"/>
            <w:shd w:val="clear" w:color="auto" w:fill="auto"/>
          </w:tcPr>
          <w:p w14:paraId="520D60C7" w14:textId="40F2A1A1" w:rsidR="00A161D6" w:rsidRPr="00DB5DB3" w:rsidRDefault="00A161D6" w:rsidP="008C21A8">
            <w:pPr>
              <w:rPr>
                <w:sz w:val="18"/>
                <w:szCs w:val="18"/>
                <w:lang w:val="en-US"/>
              </w:rPr>
            </w:pPr>
          </w:p>
        </w:tc>
        <w:tc>
          <w:tcPr>
            <w:tcW w:w="2633" w:type="dxa"/>
            <w:shd w:val="clear" w:color="auto" w:fill="auto"/>
          </w:tcPr>
          <w:p w14:paraId="7AA99A20" w14:textId="77777777" w:rsidR="00A161D6" w:rsidRPr="00DB5DB3" w:rsidRDefault="00A161D6" w:rsidP="008C21A8">
            <w:pPr>
              <w:rPr>
                <w:sz w:val="18"/>
                <w:szCs w:val="18"/>
                <w:lang w:val="en-US"/>
              </w:rPr>
            </w:pPr>
          </w:p>
        </w:tc>
        <w:tc>
          <w:tcPr>
            <w:tcW w:w="2074" w:type="dxa"/>
            <w:shd w:val="clear" w:color="auto" w:fill="auto"/>
          </w:tcPr>
          <w:p w14:paraId="3931A4ED" w14:textId="27A83297" w:rsidR="00A161D6" w:rsidRPr="00DB5DB3" w:rsidRDefault="00A161D6" w:rsidP="008C21A8">
            <w:pPr>
              <w:rPr>
                <w:sz w:val="18"/>
                <w:szCs w:val="18"/>
                <w:lang w:val="en-US"/>
              </w:rPr>
            </w:pPr>
          </w:p>
        </w:tc>
        <w:tc>
          <w:tcPr>
            <w:tcW w:w="3431" w:type="dxa"/>
            <w:shd w:val="clear" w:color="auto" w:fill="auto"/>
          </w:tcPr>
          <w:p w14:paraId="64BDF78E" w14:textId="77777777" w:rsidR="00A161D6" w:rsidRPr="00DB5DB3" w:rsidRDefault="00A161D6" w:rsidP="008C21A8">
            <w:pPr>
              <w:rPr>
                <w:sz w:val="18"/>
                <w:szCs w:val="18"/>
                <w:lang w:val="en-US"/>
              </w:rPr>
            </w:pPr>
          </w:p>
        </w:tc>
      </w:tr>
      <w:tr w:rsidR="00A161D6" w:rsidRPr="00A529D0" w14:paraId="7A6D6D94" w14:textId="01E89538" w:rsidTr="004C4896">
        <w:tc>
          <w:tcPr>
            <w:tcW w:w="663" w:type="dxa"/>
            <w:shd w:val="clear" w:color="auto" w:fill="auto"/>
          </w:tcPr>
          <w:p w14:paraId="14804AB8" w14:textId="64A97B58" w:rsidR="00A161D6" w:rsidRPr="00EE4B40" w:rsidRDefault="00A161D6" w:rsidP="008C21A8">
            <w:pPr>
              <w:rPr>
                <w:sz w:val="18"/>
                <w:szCs w:val="18"/>
                <w:lang w:val="en-US"/>
              </w:rPr>
            </w:pPr>
            <w:r w:rsidRPr="00EE4B40">
              <w:rPr>
                <w:sz w:val="18"/>
                <w:szCs w:val="18"/>
                <w:lang w:val="en-US"/>
              </w:rPr>
              <w:t>7.0</w:t>
            </w:r>
          </w:p>
        </w:tc>
        <w:tc>
          <w:tcPr>
            <w:tcW w:w="3868" w:type="dxa"/>
            <w:shd w:val="clear" w:color="auto" w:fill="auto"/>
          </w:tcPr>
          <w:p w14:paraId="18BF34E9" w14:textId="4BC6954F" w:rsidR="00A161D6" w:rsidRPr="00EE4B40" w:rsidRDefault="00A161D6" w:rsidP="008C21A8">
            <w:pPr>
              <w:rPr>
                <w:sz w:val="18"/>
                <w:szCs w:val="18"/>
                <w:lang w:val="en-US"/>
              </w:rPr>
            </w:pPr>
            <w:r w:rsidRPr="00EE4B40">
              <w:rPr>
                <w:sz w:val="18"/>
                <w:szCs w:val="18"/>
                <w:lang w:val="en-US"/>
              </w:rPr>
              <w:t>Temperate forests</w:t>
            </w:r>
          </w:p>
        </w:tc>
        <w:tc>
          <w:tcPr>
            <w:tcW w:w="2210" w:type="dxa"/>
            <w:shd w:val="clear" w:color="auto" w:fill="auto"/>
          </w:tcPr>
          <w:p w14:paraId="7A5D8DBB" w14:textId="13B5F5D9" w:rsidR="00A161D6" w:rsidRPr="00DB5DB3" w:rsidRDefault="00A161D6" w:rsidP="008C21A8">
            <w:pPr>
              <w:rPr>
                <w:sz w:val="18"/>
                <w:szCs w:val="18"/>
                <w:lang w:val="en-US"/>
              </w:rPr>
            </w:pPr>
          </w:p>
        </w:tc>
        <w:tc>
          <w:tcPr>
            <w:tcW w:w="2633" w:type="dxa"/>
            <w:shd w:val="clear" w:color="auto" w:fill="auto"/>
          </w:tcPr>
          <w:p w14:paraId="08B2BE54" w14:textId="77777777" w:rsidR="00A161D6" w:rsidRPr="00DB5DB3" w:rsidRDefault="00A161D6" w:rsidP="008C21A8">
            <w:pPr>
              <w:rPr>
                <w:sz w:val="18"/>
                <w:szCs w:val="18"/>
                <w:lang w:val="en-US"/>
              </w:rPr>
            </w:pPr>
          </w:p>
        </w:tc>
        <w:tc>
          <w:tcPr>
            <w:tcW w:w="2074" w:type="dxa"/>
            <w:shd w:val="clear" w:color="auto" w:fill="auto"/>
          </w:tcPr>
          <w:p w14:paraId="762D8A3B" w14:textId="15A8D2FC" w:rsidR="00A161D6" w:rsidRPr="00DB5DB3" w:rsidRDefault="00A161D6" w:rsidP="008C21A8">
            <w:pPr>
              <w:rPr>
                <w:sz w:val="18"/>
                <w:szCs w:val="18"/>
                <w:lang w:val="en-US"/>
              </w:rPr>
            </w:pPr>
          </w:p>
        </w:tc>
        <w:tc>
          <w:tcPr>
            <w:tcW w:w="3431" w:type="dxa"/>
            <w:shd w:val="clear" w:color="auto" w:fill="auto"/>
          </w:tcPr>
          <w:p w14:paraId="52B138AB" w14:textId="77777777" w:rsidR="00A161D6" w:rsidRPr="00DB5DB3" w:rsidRDefault="00A161D6" w:rsidP="008C21A8">
            <w:pPr>
              <w:rPr>
                <w:sz w:val="18"/>
                <w:szCs w:val="18"/>
                <w:lang w:val="en-US"/>
              </w:rPr>
            </w:pPr>
          </w:p>
        </w:tc>
      </w:tr>
      <w:tr w:rsidR="00A161D6" w:rsidRPr="00A529D0" w14:paraId="160D5401" w14:textId="2C5B5E9E" w:rsidTr="004C4896">
        <w:tc>
          <w:tcPr>
            <w:tcW w:w="663" w:type="dxa"/>
            <w:shd w:val="clear" w:color="auto" w:fill="auto"/>
          </w:tcPr>
          <w:p w14:paraId="04B9424C" w14:textId="5327AC54" w:rsidR="00A161D6" w:rsidRPr="00EE4B40" w:rsidRDefault="00A161D6" w:rsidP="008C21A8">
            <w:pPr>
              <w:rPr>
                <w:sz w:val="18"/>
                <w:szCs w:val="18"/>
                <w:lang w:val="en-US"/>
              </w:rPr>
            </w:pPr>
            <w:r w:rsidRPr="00EE4B40">
              <w:rPr>
                <w:sz w:val="18"/>
                <w:szCs w:val="18"/>
                <w:lang w:val="en-US"/>
              </w:rPr>
              <w:t>8.0</w:t>
            </w:r>
          </w:p>
        </w:tc>
        <w:tc>
          <w:tcPr>
            <w:tcW w:w="3868" w:type="dxa"/>
            <w:shd w:val="clear" w:color="auto" w:fill="auto"/>
          </w:tcPr>
          <w:p w14:paraId="52310698" w14:textId="77777777" w:rsidR="00A161D6" w:rsidRPr="00EE4B40" w:rsidRDefault="00A161D6" w:rsidP="008C21A8">
            <w:pPr>
              <w:rPr>
                <w:sz w:val="18"/>
                <w:szCs w:val="18"/>
                <w:lang w:val="en-US"/>
              </w:rPr>
            </w:pPr>
            <w:r w:rsidRPr="00EE4B40">
              <w:rPr>
                <w:sz w:val="18"/>
                <w:szCs w:val="18"/>
                <w:lang w:val="en-US"/>
              </w:rPr>
              <w:t xml:space="preserve">Woodland &amp; Shrubland </w:t>
            </w:r>
          </w:p>
        </w:tc>
        <w:tc>
          <w:tcPr>
            <w:tcW w:w="2210" w:type="dxa"/>
            <w:shd w:val="clear" w:color="auto" w:fill="auto"/>
          </w:tcPr>
          <w:p w14:paraId="3DD6DCC5" w14:textId="33055972" w:rsidR="00A161D6" w:rsidRPr="00DB5DB3" w:rsidRDefault="00A161D6" w:rsidP="008C21A8">
            <w:pPr>
              <w:rPr>
                <w:sz w:val="18"/>
                <w:szCs w:val="18"/>
                <w:lang w:val="en-US"/>
              </w:rPr>
            </w:pPr>
          </w:p>
        </w:tc>
        <w:tc>
          <w:tcPr>
            <w:tcW w:w="2633" w:type="dxa"/>
            <w:shd w:val="clear" w:color="auto" w:fill="auto"/>
          </w:tcPr>
          <w:p w14:paraId="76A06CAC" w14:textId="77777777" w:rsidR="00A161D6" w:rsidRPr="00DB5DB3" w:rsidRDefault="00A161D6" w:rsidP="008C21A8">
            <w:pPr>
              <w:rPr>
                <w:sz w:val="18"/>
                <w:szCs w:val="18"/>
                <w:lang w:val="en-US"/>
              </w:rPr>
            </w:pPr>
          </w:p>
        </w:tc>
        <w:tc>
          <w:tcPr>
            <w:tcW w:w="2074" w:type="dxa"/>
            <w:shd w:val="clear" w:color="auto" w:fill="auto"/>
          </w:tcPr>
          <w:p w14:paraId="7368EDC5" w14:textId="33D7BDFD" w:rsidR="00A161D6" w:rsidRPr="00DB5DB3" w:rsidRDefault="00A161D6" w:rsidP="008C21A8">
            <w:pPr>
              <w:rPr>
                <w:sz w:val="18"/>
                <w:szCs w:val="18"/>
                <w:lang w:val="en-US"/>
              </w:rPr>
            </w:pPr>
          </w:p>
        </w:tc>
        <w:tc>
          <w:tcPr>
            <w:tcW w:w="3431" w:type="dxa"/>
            <w:shd w:val="clear" w:color="auto" w:fill="auto"/>
          </w:tcPr>
          <w:p w14:paraId="48499197" w14:textId="77777777" w:rsidR="00A161D6" w:rsidRPr="00DB5DB3" w:rsidRDefault="00A161D6" w:rsidP="008C21A8">
            <w:pPr>
              <w:rPr>
                <w:sz w:val="18"/>
                <w:szCs w:val="18"/>
                <w:lang w:val="en-US"/>
              </w:rPr>
            </w:pPr>
          </w:p>
        </w:tc>
      </w:tr>
      <w:tr w:rsidR="00A161D6" w:rsidRPr="00A529D0" w14:paraId="629CA629" w14:textId="71E08DFB" w:rsidTr="004C4896">
        <w:tc>
          <w:tcPr>
            <w:tcW w:w="663" w:type="dxa"/>
            <w:shd w:val="clear" w:color="auto" w:fill="auto"/>
          </w:tcPr>
          <w:p w14:paraId="3B45AFFF" w14:textId="74A278B1" w:rsidR="00A161D6" w:rsidRPr="00EE4B40" w:rsidRDefault="00A161D6" w:rsidP="008C21A8">
            <w:pPr>
              <w:rPr>
                <w:sz w:val="18"/>
                <w:szCs w:val="18"/>
                <w:lang w:val="en-US"/>
              </w:rPr>
            </w:pPr>
            <w:r w:rsidRPr="00EE4B40">
              <w:rPr>
                <w:sz w:val="18"/>
                <w:szCs w:val="18"/>
                <w:lang w:val="en-US"/>
              </w:rPr>
              <w:t>9.0</w:t>
            </w:r>
          </w:p>
        </w:tc>
        <w:tc>
          <w:tcPr>
            <w:tcW w:w="3868" w:type="dxa"/>
            <w:shd w:val="clear" w:color="auto" w:fill="auto"/>
          </w:tcPr>
          <w:p w14:paraId="7B7D98E8" w14:textId="77777777" w:rsidR="00A161D6" w:rsidRPr="00EE4B40" w:rsidRDefault="00A161D6" w:rsidP="008C21A8">
            <w:pPr>
              <w:rPr>
                <w:sz w:val="18"/>
                <w:szCs w:val="18"/>
                <w:lang w:val="en-US"/>
              </w:rPr>
            </w:pPr>
            <w:r w:rsidRPr="00EE4B40">
              <w:rPr>
                <w:sz w:val="18"/>
                <w:szCs w:val="18"/>
                <w:lang w:val="en-US"/>
              </w:rPr>
              <w:t>Grass-/Rangeland</w:t>
            </w:r>
          </w:p>
        </w:tc>
        <w:tc>
          <w:tcPr>
            <w:tcW w:w="2210" w:type="dxa"/>
            <w:shd w:val="clear" w:color="auto" w:fill="auto"/>
          </w:tcPr>
          <w:p w14:paraId="1C60033B" w14:textId="0B629B9D" w:rsidR="00A161D6" w:rsidRPr="00DB5DB3" w:rsidRDefault="00A161D6" w:rsidP="008C21A8">
            <w:pPr>
              <w:rPr>
                <w:sz w:val="18"/>
                <w:szCs w:val="18"/>
                <w:lang w:val="en-US"/>
              </w:rPr>
            </w:pPr>
          </w:p>
        </w:tc>
        <w:tc>
          <w:tcPr>
            <w:tcW w:w="2633" w:type="dxa"/>
            <w:shd w:val="clear" w:color="auto" w:fill="auto"/>
          </w:tcPr>
          <w:p w14:paraId="3B37EABE" w14:textId="77777777" w:rsidR="00A161D6" w:rsidRPr="00DB5DB3" w:rsidRDefault="00A161D6" w:rsidP="008C21A8">
            <w:pPr>
              <w:rPr>
                <w:sz w:val="18"/>
                <w:szCs w:val="18"/>
                <w:lang w:val="en-US"/>
              </w:rPr>
            </w:pPr>
          </w:p>
        </w:tc>
        <w:tc>
          <w:tcPr>
            <w:tcW w:w="2074" w:type="dxa"/>
            <w:shd w:val="clear" w:color="auto" w:fill="auto"/>
          </w:tcPr>
          <w:p w14:paraId="48E49A8C" w14:textId="44D85B6B" w:rsidR="00A161D6" w:rsidRPr="00DB5DB3" w:rsidRDefault="00A161D6" w:rsidP="008C21A8">
            <w:pPr>
              <w:rPr>
                <w:sz w:val="18"/>
                <w:szCs w:val="18"/>
                <w:lang w:val="en-US"/>
              </w:rPr>
            </w:pPr>
          </w:p>
        </w:tc>
        <w:tc>
          <w:tcPr>
            <w:tcW w:w="3431" w:type="dxa"/>
            <w:shd w:val="clear" w:color="auto" w:fill="auto"/>
          </w:tcPr>
          <w:p w14:paraId="4EB3C7F6" w14:textId="77777777" w:rsidR="00A161D6" w:rsidRPr="00DB5DB3" w:rsidRDefault="00A161D6" w:rsidP="008C21A8">
            <w:pPr>
              <w:rPr>
                <w:sz w:val="18"/>
                <w:szCs w:val="18"/>
                <w:lang w:val="en-US"/>
              </w:rPr>
            </w:pPr>
          </w:p>
        </w:tc>
      </w:tr>
      <w:tr w:rsidR="00A161D6" w:rsidRPr="00A529D0" w14:paraId="7D765644" w14:textId="309D1C6C" w:rsidTr="004C4896">
        <w:tc>
          <w:tcPr>
            <w:tcW w:w="663" w:type="dxa"/>
            <w:shd w:val="clear" w:color="auto" w:fill="auto"/>
          </w:tcPr>
          <w:p w14:paraId="5783C9FA" w14:textId="783F13DE" w:rsidR="00A161D6" w:rsidRPr="00EE4B40" w:rsidRDefault="00A161D6" w:rsidP="008C21A8">
            <w:pPr>
              <w:rPr>
                <w:sz w:val="18"/>
                <w:szCs w:val="18"/>
                <w:lang w:val="en-US"/>
              </w:rPr>
            </w:pPr>
            <w:r w:rsidRPr="00EE4B40">
              <w:rPr>
                <w:sz w:val="18"/>
                <w:szCs w:val="18"/>
                <w:lang w:val="en-US"/>
              </w:rPr>
              <w:t>10.0</w:t>
            </w:r>
          </w:p>
        </w:tc>
        <w:tc>
          <w:tcPr>
            <w:tcW w:w="3868" w:type="dxa"/>
            <w:shd w:val="clear" w:color="auto" w:fill="auto"/>
          </w:tcPr>
          <w:p w14:paraId="75E85C8D" w14:textId="77777777" w:rsidR="00A161D6" w:rsidRPr="00EE4B40" w:rsidRDefault="00A161D6" w:rsidP="008C21A8">
            <w:pPr>
              <w:rPr>
                <w:sz w:val="18"/>
                <w:szCs w:val="18"/>
                <w:lang w:val="en-US"/>
              </w:rPr>
            </w:pPr>
            <w:r w:rsidRPr="00EE4B40">
              <w:rPr>
                <w:sz w:val="18"/>
                <w:szCs w:val="18"/>
                <w:lang w:val="en-US"/>
              </w:rPr>
              <w:t>Desert</w:t>
            </w:r>
          </w:p>
        </w:tc>
        <w:tc>
          <w:tcPr>
            <w:tcW w:w="2210" w:type="dxa"/>
            <w:shd w:val="clear" w:color="auto" w:fill="auto"/>
          </w:tcPr>
          <w:p w14:paraId="6E337A2A" w14:textId="2967AE17" w:rsidR="00A161D6" w:rsidRPr="00DB5DB3" w:rsidRDefault="00A161D6" w:rsidP="008C21A8">
            <w:pPr>
              <w:rPr>
                <w:sz w:val="18"/>
                <w:szCs w:val="18"/>
                <w:lang w:val="en-US"/>
              </w:rPr>
            </w:pPr>
          </w:p>
        </w:tc>
        <w:tc>
          <w:tcPr>
            <w:tcW w:w="2633" w:type="dxa"/>
            <w:shd w:val="clear" w:color="auto" w:fill="auto"/>
          </w:tcPr>
          <w:p w14:paraId="435E128B" w14:textId="77777777" w:rsidR="00A161D6" w:rsidRPr="00DB5DB3" w:rsidRDefault="00A161D6" w:rsidP="008C21A8">
            <w:pPr>
              <w:rPr>
                <w:sz w:val="18"/>
                <w:szCs w:val="18"/>
                <w:lang w:val="en-US"/>
              </w:rPr>
            </w:pPr>
          </w:p>
        </w:tc>
        <w:tc>
          <w:tcPr>
            <w:tcW w:w="2074" w:type="dxa"/>
            <w:shd w:val="clear" w:color="auto" w:fill="auto"/>
          </w:tcPr>
          <w:p w14:paraId="01551E67" w14:textId="483C10D2" w:rsidR="00A161D6" w:rsidRPr="00DB5DB3" w:rsidRDefault="00A161D6" w:rsidP="008C21A8">
            <w:pPr>
              <w:rPr>
                <w:sz w:val="18"/>
                <w:szCs w:val="18"/>
                <w:lang w:val="en-US"/>
              </w:rPr>
            </w:pPr>
          </w:p>
        </w:tc>
        <w:tc>
          <w:tcPr>
            <w:tcW w:w="3431" w:type="dxa"/>
            <w:shd w:val="clear" w:color="auto" w:fill="auto"/>
          </w:tcPr>
          <w:p w14:paraId="16583274" w14:textId="77777777" w:rsidR="00A161D6" w:rsidRPr="00DB5DB3" w:rsidRDefault="00A161D6" w:rsidP="008C21A8">
            <w:pPr>
              <w:rPr>
                <w:sz w:val="18"/>
                <w:szCs w:val="18"/>
                <w:lang w:val="en-US"/>
              </w:rPr>
            </w:pPr>
          </w:p>
        </w:tc>
      </w:tr>
      <w:tr w:rsidR="00A161D6" w:rsidRPr="00A529D0" w14:paraId="05A28B75" w14:textId="60B79250" w:rsidTr="004C4896">
        <w:tc>
          <w:tcPr>
            <w:tcW w:w="663" w:type="dxa"/>
            <w:shd w:val="clear" w:color="auto" w:fill="auto"/>
          </w:tcPr>
          <w:p w14:paraId="3F6A3BF5" w14:textId="67F3F67D" w:rsidR="00A161D6" w:rsidRPr="00EE4B40" w:rsidRDefault="00A161D6" w:rsidP="008C21A8">
            <w:pPr>
              <w:rPr>
                <w:sz w:val="18"/>
                <w:szCs w:val="18"/>
                <w:lang w:val="en-US"/>
              </w:rPr>
            </w:pPr>
            <w:r w:rsidRPr="00EE4B40">
              <w:rPr>
                <w:sz w:val="18"/>
                <w:szCs w:val="18"/>
                <w:lang w:val="en-US"/>
              </w:rPr>
              <w:t>11.0</w:t>
            </w:r>
          </w:p>
        </w:tc>
        <w:tc>
          <w:tcPr>
            <w:tcW w:w="3868" w:type="dxa"/>
            <w:shd w:val="clear" w:color="auto" w:fill="auto"/>
          </w:tcPr>
          <w:p w14:paraId="698AF799" w14:textId="77777777" w:rsidR="00A161D6" w:rsidRPr="00EE4B40" w:rsidRDefault="00A161D6" w:rsidP="008C21A8">
            <w:pPr>
              <w:rPr>
                <w:sz w:val="18"/>
                <w:szCs w:val="18"/>
                <w:lang w:val="en-US"/>
              </w:rPr>
            </w:pPr>
            <w:r w:rsidRPr="00EE4B40">
              <w:rPr>
                <w:sz w:val="18"/>
                <w:szCs w:val="18"/>
                <w:lang w:val="en-US"/>
              </w:rPr>
              <w:t xml:space="preserve">Tundra </w:t>
            </w:r>
          </w:p>
        </w:tc>
        <w:tc>
          <w:tcPr>
            <w:tcW w:w="2210" w:type="dxa"/>
            <w:shd w:val="clear" w:color="auto" w:fill="auto"/>
          </w:tcPr>
          <w:p w14:paraId="1349A15F" w14:textId="289C2364" w:rsidR="00A161D6" w:rsidRPr="00DB5DB3" w:rsidRDefault="00A161D6" w:rsidP="008C21A8">
            <w:pPr>
              <w:rPr>
                <w:sz w:val="18"/>
                <w:szCs w:val="18"/>
                <w:lang w:val="en-US"/>
              </w:rPr>
            </w:pPr>
          </w:p>
        </w:tc>
        <w:tc>
          <w:tcPr>
            <w:tcW w:w="2633" w:type="dxa"/>
            <w:shd w:val="clear" w:color="auto" w:fill="auto"/>
          </w:tcPr>
          <w:p w14:paraId="59844C18" w14:textId="77777777" w:rsidR="00A161D6" w:rsidRPr="00DB5DB3" w:rsidRDefault="00A161D6" w:rsidP="008C21A8">
            <w:pPr>
              <w:rPr>
                <w:sz w:val="18"/>
                <w:szCs w:val="18"/>
                <w:lang w:val="en-US"/>
              </w:rPr>
            </w:pPr>
          </w:p>
        </w:tc>
        <w:tc>
          <w:tcPr>
            <w:tcW w:w="2074" w:type="dxa"/>
            <w:shd w:val="clear" w:color="auto" w:fill="auto"/>
          </w:tcPr>
          <w:p w14:paraId="4CBAAF6E" w14:textId="3DED73E7" w:rsidR="00A161D6" w:rsidRPr="00DB5DB3" w:rsidRDefault="00A161D6" w:rsidP="008C21A8">
            <w:pPr>
              <w:rPr>
                <w:sz w:val="18"/>
                <w:szCs w:val="18"/>
                <w:lang w:val="en-US"/>
              </w:rPr>
            </w:pPr>
          </w:p>
        </w:tc>
        <w:tc>
          <w:tcPr>
            <w:tcW w:w="3431" w:type="dxa"/>
            <w:shd w:val="clear" w:color="auto" w:fill="auto"/>
          </w:tcPr>
          <w:p w14:paraId="7D74ED69" w14:textId="77777777" w:rsidR="00A161D6" w:rsidRPr="00DB5DB3" w:rsidRDefault="00A161D6" w:rsidP="008C21A8">
            <w:pPr>
              <w:rPr>
                <w:sz w:val="18"/>
                <w:szCs w:val="18"/>
                <w:lang w:val="en-US"/>
              </w:rPr>
            </w:pPr>
          </w:p>
        </w:tc>
      </w:tr>
      <w:tr w:rsidR="00A161D6" w:rsidRPr="00A529D0" w14:paraId="49A315D0" w14:textId="51F93527" w:rsidTr="004C4896">
        <w:tc>
          <w:tcPr>
            <w:tcW w:w="663" w:type="dxa"/>
            <w:shd w:val="clear" w:color="auto" w:fill="auto"/>
          </w:tcPr>
          <w:p w14:paraId="50D6A5F4" w14:textId="6E2B8AE3" w:rsidR="00A161D6" w:rsidRPr="00EE4B40" w:rsidRDefault="00A161D6" w:rsidP="008C21A8">
            <w:pPr>
              <w:rPr>
                <w:sz w:val="18"/>
                <w:szCs w:val="18"/>
                <w:lang w:val="en-US"/>
              </w:rPr>
            </w:pPr>
            <w:r w:rsidRPr="00EE4B40">
              <w:rPr>
                <w:sz w:val="18"/>
                <w:szCs w:val="18"/>
                <w:lang w:val="en-US"/>
              </w:rPr>
              <w:t>12.0</w:t>
            </w:r>
          </w:p>
        </w:tc>
        <w:tc>
          <w:tcPr>
            <w:tcW w:w="3868" w:type="dxa"/>
            <w:shd w:val="clear" w:color="auto" w:fill="auto"/>
          </w:tcPr>
          <w:p w14:paraId="55A95E07" w14:textId="77777777" w:rsidR="00A161D6" w:rsidRPr="00EE4B40" w:rsidRDefault="00A161D6" w:rsidP="008C21A8">
            <w:pPr>
              <w:rPr>
                <w:sz w:val="18"/>
                <w:szCs w:val="18"/>
                <w:lang w:val="en-US"/>
              </w:rPr>
            </w:pPr>
            <w:r w:rsidRPr="00EE4B40">
              <w:rPr>
                <w:sz w:val="18"/>
                <w:szCs w:val="18"/>
                <w:lang w:val="en-US"/>
              </w:rPr>
              <w:t>High mountain &amp; Polar systems</w:t>
            </w:r>
          </w:p>
        </w:tc>
        <w:tc>
          <w:tcPr>
            <w:tcW w:w="2210" w:type="dxa"/>
            <w:shd w:val="clear" w:color="auto" w:fill="auto"/>
          </w:tcPr>
          <w:p w14:paraId="5D890AF5" w14:textId="399CD5E8" w:rsidR="00A161D6" w:rsidRPr="00DB5DB3" w:rsidRDefault="00A161D6" w:rsidP="008C21A8">
            <w:pPr>
              <w:rPr>
                <w:sz w:val="18"/>
                <w:szCs w:val="18"/>
                <w:lang w:val="en-US"/>
              </w:rPr>
            </w:pPr>
          </w:p>
        </w:tc>
        <w:tc>
          <w:tcPr>
            <w:tcW w:w="2633" w:type="dxa"/>
            <w:shd w:val="clear" w:color="auto" w:fill="auto"/>
          </w:tcPr>
          <w:p w14:paraId="4E571180" w14:textId="77777777" w:rsidR="00A161D6" w:rsidRPr="00DB5DB3" w:rsidRDefault="00A161D6" w:rsidP="008C21A8">
            <w:pPr>
              <w:rPr>
                <w:sz w:val="18"/>
                <w:szCs w:val="18"/>
                <w:lang w:val="en-US"/>
              </w:rPr>
            </w:pPr>
          </w:p>
        </w:tc>
        <w:tc>
          <w:tcPr>
            <w:tcW w:w="2074" w:type="dxa"/>
            <w:shd w:val="clear" w:color="auto" w:fill="auto"/>
          </w:tcPr>
          <w:p w14:paraId="1EBD5F84" w14:textId="4D9E5606" w:rsidR="00A161D6" w:rsidRPr="00DB5DB3" w:rsidRDefault="00A161D6" w:rsidP="008C21A8">
            <w:pPr>
              <w:rPr>
                <w:sz w:val="18"/>
                <w:szCs w:val="18"/>
                <w:lang w:val="en-US"/>
              </w:rPr>
            </w:pPr>
          </w:p>
        </w:tc>
        <w:tc>
          <w:tcPr>
            <w:tcW w:w="3431" w:type="dxa"/>
            <w:shd w:val="clear" w:color="auto" w:fill="auto"/>
          </w:tcPr>
          <w:p w14:paraId="60790763" w14:textId="77777777" w:rsidR="00A161D6" w:rsidRPr="00DB5DB3" w:rsidRDefault="00A161D6" w:rsidP="008C21A8">
            <w:pPr>
              <w:rPr>
                <w:sz w:val="18"/>
                <w:szCs w:val="18"/>
                <w:lang w:val="en-US"/>
              </w:rPr>
            </w:pPr>
          </w:p>
        </w:tc>
      </w:tr>
      <w:tr w:rsidR="00A161D6" w:rsidRPr="00A529D0" w14:paraId="37F6CE87" w14:textId="1FA52626" w:rsidTr="004C4896">
        <w:tc>
          <w:tcPr>
            <w:tcW w:w="663" w:type="dxa"/>
            <w:shd w:val="clear" w:color="auto" w:fill="auto"/>
          </w:tcPr>
          <w:p w14:paraId="349C00A1" w14:textId="4D596A6E" w:rsidR="00A161D6" w:rsidRPr="00EE4B40" w:rsidRDefault="00A161D6" w:rsidP="008C21A8">
            <w:pPr>
              <w:rPr>
                <w:sz w:val="18"/>
                <w:szCs w:val="18"/>
                <w:lang w:val="en-US"/>
              </w:rPr>
            </w:pPr>
            <w:r w:rsidRPr="00EE4B40">
              <w:rPr>
                <w:sz w:val="18"/>
                <w:szCs w:val="18"/>
                <w:lang w:val="en-US"/>
              </w:rPr>
              <w:t>13.0</w:t>
            </w:r>
          </w:p>
        </w:tc>
        <w:tc>
          <w:tcPr>
            <w:tcW w:w="3868" w:type="dxa"/>
            <w:shd w:val="clear" w:color="auto" w:fill="auto"/>
          </w:tcPr>
          <w:p w14:paraId="5FD0F8C1" w14:textId="21A67401" w:rsidR="00A161D6" w:rsidRPr="00EE4B40" w:rsidRDefault="00A161D6" w:rsidP="008C21A8">
            <w:pPr>
              <w:rPr>
                <w:sz w:val="18"/>
                <w:szCs w:val="18"/>
                <w:lang w:val="en-US"/>
              </w:rPr>
            </w:pPr>
            <w:r w:rsidRPr="00EE4B40">
              <w:rPr>
                <w:sz w:val="18"/>
                <w:szCs w:val="18"/>
                <w:lang w:val="en-US"/>
              </w:rPr>
              <w:t>Inland Un- or Sparsely Vegetated</w:t>
            </w:r>
          </w:p>
        </w:tc>
        <w:tc>
          <w:tcPr>
            <w:tcW w:w="2210" w:type="dxa"/>
            <w:shd w:val="clear" w:color="auto" w:fill="auto"/>
          </w:tcPr>
          <w:p w14:paraId="6EE3DCE7" w14:textId="77777777" w:rsidR="00A161D6" w:rsidRPr="00DB5DB3" w:rsidRDefault="00A161D6" w:rsidP="008C21A8">
            <w:pPr>
              <w:rPr>
                <w:sz w:val="18"/>
                <w:szCs w:val="18"/>
                <w:lang w:val="en-US"/>
              </w:rPr>
            </w:pPr>
          </w:p>
        </w:tc>
        <w:tc>
          <w:tcPr>
            <w:tcW w:w="2633" w:type="dxa"/>
            <w:shd w:val="clear" w:color="auto" w:fill="auto"/>
          </w:tcPr>
          <w:p w14:paraId="1659F470" w14:textId="77777777" w:rsidR="00A161D6" w:rsidRPr="00DB5DB3" w:rsidRDefault="00A161D6" w:rsidP="008C21A8">
            <w:pPr>
              <w:rPr>
                <w:sz w:val="18"/>
                <w:szCs w:val="18"/>
                <w:lang w:val="en-US"/>
              </w:rPr>
            </w:pPr>
          </w:p>
        </w:tc>
        <w:tc>
          <w:tcPr>
            <w:tcW w:w="2074" w:type="dxa"/>
            <w:shd w:val="clear" w:color="auto" w:fill="auto"/>
          </w:tcPr>
          <w:p w14:paraId="39826A12" w14:textId="74D123DE" w:rsidR="00A161D6" w:rsidRPr="00DB5DB3" w:rsidRDefault="00A161D6" w:rsidP="008C21A8">
            <w:pPr>
              <w:rPr>
                <w:sz w:val="18"/>
                <w:szCs w:val="18"/>
                <w:lang w:val="en-US"/>
              </w:rPr>
            </w:pPr>
          </w:p>
        </w:tc>
        <w:tc>
          <w:tcPr>
            <w:tcW w:w="3431" w:type="dxa"/>
            <w:shd w:val="clear" w:color="auto" w:fill="auto"/>
          </w:tcPr>
          <w:p w14:paraId="1DB54F4E" w14:textId="77777777" w:rsidR="00A161D6" w:rsidRPr="00DB5DB3" w:rsidRDefault="00A161D6" w:rsidP="008C21A8">
            <w:pPr>
              <w:rPr>
                <w:sz w:val="18"/>
                <w:szCs w:val="18"/>
                <w:lang w:val="en-US"/>
              </w:rPr>
            </w:pPr>
          </w:p>
        </w:tc>
      </w:tr>
      <w:tr w:rsidR="00A161D6" w:rsidRPr="00A529D0" w14:paraId="64A25208" w14:textId="61E0B027" w:rsidTr="004C4896">
        <w:tc>
          <w:tcPr>
            <w:tcW w:w="663" w:type="dxa"/>
            <w:shd w:val="clear" w:color="auto" w:fill="auto"/>
          </w:tcPr>
          <w:p w14:paraId="28257CC7" w14:textId="1A64EE0B" w:rsidR="00A161D6" w:rsidRPr="00EE4B40" w:rsidRDefault="00A161D6" w:rsidP="008C21A8">
            <w:pPr>
              <w:rPr>
                <w:sz w:val="18"/>
                <w:szCs w:val="18"/>
                <w:lang w:val="en-US"/>
              </w:rPr>
            </w:pPr>
            <w:r w:rsidRPr="00EE4B40">
              <w:rPr>
                <w:sz w:val="18"/>
                <w:szCs w:val="18"/>
                <w:lang w:val="en-US"/>
              </w:rPr>
              <w:t>14.0</w:t>
            </w:r>
          </w:p>
        </w:tc>
        <w:tc>
          <w:tcPr>
            <w:tcW w:w="3868" w:type="dxa"/>
            <w:shd w:val="clear" w:color="auto" w:fill="auto"/>
          </w:tcPr>
          <w:p w14:paraId="4130A2ED" w14:textId="5ED68E42" w:rsidR="00A161D6" w:rsidRPr="00EE4B40" w:rsidRDefault="00A161D6" w:rsidP="008C21A8">
            <w:pPr>
              <w:rPr>
                <w:sz w:val="18"/>
                <w:szCs w:val="18"/>
                <w:lang w:val="en-US"/>
              </w:rPr>
            </w:pPr>
            <w:r w:rsidRPr="00EE4B40">
              <w:rPr>
                <w:sz w:val="18"/>
                <w:szCs w:val="18"/>
                <w:lang w:val="en-US"/>
              </w:rPr>
              <w:t>Rural and peri-urban landscapes</w:t>
            </w:r>
          </w:p>
        </w:tc>
        <w:tc>
          <w:tcPr>
            <w:tcW w:w="2210" w:type="dxa"/>
            <w:shd w:val="clear" w:color="auto" w:fill="auto"/>
          </w:tcPr>
          <w:p w14:paraId="01E746A0" w14:textId="04137A93" w:rsidR="00A161D6" w:rsidRPr="00DB5DB3" w:rsidRDefault="00A161D6" w:rsidP="008C21A8">
            <w:pPr>
              <w:rPr>
                <w:sz w:val="18"/>
                <w:szCs w:val="18"/>
                <w:lang w:val="en-US"/>
              </w:rPr>
            </w:pPr>
          </w:p>
        </w:tc>
        <w:tc>
          <w:tcPr>
            <w:tcW w:w="2633" w:type="dxa"/>
            <w:shd w:val="clear" w:color="auto" w:fill="auto"/>
          </w:tcPr>
          <w:p w14:paraId="16768389" w14:textId="77777777" w:rsidR="00A161D6" w:rsidRPr="00DB5DB3" w:rsidRDefault="00A161D6" w:rsidP="008C21A8">
            <w:pPr>
              <w:rPr>
                <w:sz w:val="18"/>
                <w:szCs w:val="18"/>
                <w:lang w:val="en-US"/>
              </w:rPr>
            </w:pPr>
          </w:p>
        </w:tc>
        <w:tc>
          <w:tcPr>
            <w:tcW w:w="2074" w:type="dxa"/>
            <w:shd w:val="clear" w:color="auto" w:fill="auto"/>
          </w:tcPr>
          <w:p w14:paraId="6C41C57D" w14:textId="67788AED" w:rsidR="00A161D6" w:rsidRPr="00DB5DB3" w:rsidRDefault="00A161D6" w:rsidP="008C21A8">
            <w:pPr>
              <w:rPr>
                <w:sz w:val="18"/>
                <w:szCs w:val="18"/>
                <w:lang w:val="en-US"/>
              </w:rPr>
            </w:pPr>
          </w:p>
        </w:tc>
        <w:tc>
          <w:tcPr>
            <w:tcW w:w="3431" w:type="dxa"/>
            <w:shd w:val="clear" w:color="auto" w:fill="auto"/>
          </w:tcPr>
          <w:p w14:paraId="03D2B651" w14:textId="77777777" w:rsidR="00A161D6" w:rsidRPr="00DB5DB3" w:rsidRDefault="00A161D6" w:rsidP="008C21A8">
            <w:pPr>
              <w:rPr>
                <w:sz w:val="18"/>
                <w:szCs w:val="18"/>
                <w:lang w:val="en-US"/>
              </w:rPr>
            </w:pPr>
          </w:p>
        </w:tc>
      </w:tr>
      <w:tr w:rsidR="00A161D6" w:rsidRPr="00A529D0" w14:paraId="0B312294" w14:textId="1834704E" w:rsidTr="004C4896">
        <w:tc>
          <w:tcPr>
            <w:tcW w:w="663" w:type="dxa"/>
            <w:shd w:val="clear" w:color="auto" w:fill="auto"/>
          </w:tcPr>
          <w:p w14:paraId="542810B0" w14:textId="23A85501" w:rsidR="00A161D6" w:rsidRPr="00EE4B40" w:rsidRDefault="00A161D6" w:rsidP="008C21A8">
            <w:pPr>
              <w:rPr>
                <w:sz w:val="18"/>
                <w:szCs w:val="18"/>
                <w:lang w:val="en-US"/>
              </w:rPr>
            </w:pPr>
            <w:r w:rsidRPr="00EE4B40">
              <w:rPr>
                <w:sz w:val="18"/>
                <w:szCs w:val="18"/>
                <w:lang w:val="en-US"/>
              </w:rPr>
              <w:t>15.0</w:t>
            </w:r>
          </w:p>
        </w:tc>
        <w:tc>
          <w:tcPr>
            <w:tcW w:w="3868" w:type="dxa"/>
            <w:shd w:val="clear" w:color="auto" w:fill="auto"/>
          </w:tcPr>
          <w:p w14:paraId="20150F8C" w14:textId="3AE232D1" w:rsidR="00A161D6" w:rsidRPr="00EE4B40" w:rsidRDefault="00A161D6" w:rsidP="008C21A8">
            <w:pPr>
              <w:rPr>
                <w:sz w:val="18"/>
                <w:szCs w:val="18"/>
                <w:lang w:val="en-US"/>
              </w:rPr>
            </w:pPr>
            <w:r w:rsidRPr="00EE4B40">
              <w:rPr>
                <w:sz w:val="18"/>
                <w:szCs w:val="18"/>
                <w:lang w:val="en-US"/>
              </w:rPr>
              <w:t>Urban Green and Blue Infrastr</w:t>
            </w:r>
            <w:r w:rsidR="00CF261D">
              <w:rPr>
                <w:sz w:val="18"/>
                <w:szCs w:val="18"/>
                <w:lang w:val="en-US"/>
              </w:rPr>
              <w:t>ucture</w:t>
            </w:r>
          </w:p>
        </w:tc>
        <w:tc>
          <w:tcPr>
            <w:tcW w:w="2210" w:type="dxa"/>
            <w:shd w:val="clear" w:color="auto" w:fill="auto"/>
          </w:tcPr>
          <w:p w14:paraId="63023F01" w14:textId="041341F5" w:rsidR="00A161D6" w:rsidRPr="00DB5DB3" w:rsidRDefault="00A161D6" w:rsidP="008C21A8">
            <w:pPr>
              <w:rPr>
                <w:sz w:val="18"/>
                <w:szCs w:val="18"/>
                <w:lang w:val="en-US"/>
              </w:rPr>
            </w:pPr>
          </w:p>
        </w:tc>
        <w:tc>
          <w:tcPr>
            <w:tcW w:w="2633" w:type="dxa"/>
            <w:shd w:val="clear" w:color="auto" w:fill="auto"/>
          </w:tcPr>
          <w:p w14:paraId="16964FD6" w14:textId="77777777" w:rsidR="00A161D6" w:rsidRPr="00DB5DB3" w:rsidRDefault="00A161D6" w:rsidP="008C21A8">
            <w:pPr>
              <w:rPr>
                <w:sz w:val="18"/>
                <w:szCs w:val="18"/>
                <w:lang w:val="en-US"/>
              </w:rPr>
            </w:pPr>
          </w:p>
        </w:tc>
        <w:tc>
          <w:tcPr>
            <w:tcW w:w="2074" w:type="dxa"/>
            <w:shd w:val="clear" w:color="auto" w:fill="auto"/>
          </w:tcPr>
          <w:p w14:paraId="6652B15B" w14:textId="0C9A4D5B" w:rsidR="00A161D6" w:rsidRPr="00DB5DB3" w:rsidRDefault="00A161D6" w:rsidP="008C21A8">
            <w:pPr>
              <w:rPr>
                <w:sz w:val="18"/>
                <w:szCs w:val="18"/>
                <w:lang w:val="en-US"/>
              </w:rPr>
            </w:pPr>
          </w:p>
        </w:tc>
        <w:tc>
          <w:tcPr>
            <w:tcW w:w="3431" w:type="dxa"/>
            <w:shd w:val="clear" w:color="auto" w:fill="auto"/>
          </w:tcPr>
          <w:p w14:paraId="2EC52FB0" w14:textId="77777777" w:rsidR="00A161D6" w:rsidRPr="00DB5DB3" w:rsidRDefault="00A161D6" w:rsidP="008C21A8">
            <w:pPr>
              <w:rPr>
                <w:sz w:val="18"/>
                <w:szCs w:val="18"/>
                <w:lang w:val="en-US"/>
              </w:rPr>
            </w:pPr>
          </w:p>
        </w:tc>
      </w:tr>
    </w:tbl>
    <w:p w14:paraId="461F1D5C" w14:textId="790D1996" w:rsidR="00802EAB" w:rsidRDefault="00802EAB" w:rsidP="00EE4B40">
      <w:pPr>
        <w:spacing w:line="240" w:lineRule="auto"/>
        <w:rPr>
          <w:sz w:val="16"/>
          <w:szCs w:val="16"/>
          <w:lang w:val="en-US"/>
        </w:rPr>
      </w:pPr>
    </w:p>
    <w:sectPr w:rsidR="00802EAB" w:rsidSect="00A161D6">
      <w:pgSz w:w="16838" w:h="11906" w:orient="landscape"/>
      <w:pgMar w:top="1417" w:right="1167" w:bottom="1417" w:left="87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3C5472"/>
    <w:multiLevelType w:val="hybridMultilevel"/>
    <w:tmpl w:val="6576D9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694E8F"/>
    <w:multiLevelType w:val="multilevel"/>
    <w:tmpl w:val="1DEAF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616EFE"/>
    <w:multiLevelType w:val="hybridMultilevel"/>
    <w:tmpl w:val="AE708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50A"/>
    <w:rsid w:val="00017EAE"/>
    <w:rsid w:val="00021366"/>
    <w:rsid w:val="00090F67"/>
    <w:rsid w:val="000B163A"/>
    <w:rsid w:val="000B641D"/>
    <w:rsid w:val="000F6EF1"/>
    <w:rsid w:val="00100622"/>
    <w:rsid w:val="00161DA8"/>
    <w:rsid w:val="00183FE7"/>
    <w:rsid w:val="001A0370"/>
    <w:rsid w:val="001B135B"/>
    <w:rsid w:val="001D5C8C"/>
    <w:rsid w:val="001E5EDD"/>
    <w:rsid w:val="00202C77"/>
    <w:rsid w:val="00203B94"/>
    <w:rsid w:val="00205C07"/>
    <w:rsid w:val="00223AA4"/>
    <w:rsid w:val="002278C3"/>
    <w:rsid w:val="00250637"/>
    <w:rsid w:val="00271906"/>
    <w:rsid w:val="00280C50"/>
    <w:rsid w:val="00283A11"/>
    <w:rsid w:val="002B417A"/>
    <w:rsid w:val="00355E7B"/>
    <w:rsid w:val="00373285"/>
    <w:rsid w:val="003873DB"/>
    <w:rsid w:val="003A4B30"/>
    <w:rsid w:val="003A6A86"/>
    <w:rsid w:val="003B4815"/>
    <w:rsid w:val="003C116D"/>
    <w:rsid w:val="003C3BDC"/>
    <w:rsid w:val="003C6BD0"/>
    <w:rsid w:val="003D199A"/>
    <w:rsid w:val="003F2466"/>
    <w:rsid w:val="004025A7"/>
    <w:rsid w:val="00416C07"/>
    <w:rsid w:val="004375DF"/>
    <w:rsid w:val="004442DA"/>
    <w:rsid w:val="00445189"/>
    <w:rsid w:val="004728BE"/>
    <w:rsid w:val="0048654F"/>
    <w:rsid w:val="00487721"/>
    <w:rsid w:val="00495740"/>
    <w:rsid w:val="004B35EC"/>
    <w:rsid w:val="004C4896"/>
    <w:rsid w:val="004C66B6"/>
    <w:rsid w:val="004F164D"/>
    <w:rsid w:val="00514253"/>
    <w:rsid w:val="00574EE6"/>
    <w:rsid w:val="0058306B"/>
    <w:rsid w:val="00590671"/>
    <w:rsid w:val="005958FD"/>
    <w:rsid w:val="005D450A"/>
    <w:rsid w:val="005E603E"/>
    <w:rsid w:val="0061737D"/>
    <w:rsid w:val="00643B38"/>
    <w:rsid w:val="00684BA7"/>
    <w:rsid w:val="006C5724"/>
    <w:rsid w:val="006D261E"/>
    <w:rsid w:val="006E4BC3"/>
    <w:rsid w:val="00746872"/>
    <w:rsid w:val="0074786C"/>
    <w:rsid w:val="00760187"/>
    <w:rsid w:val="007957E9"/>
    <w:rsid w:val="007A384D"/>
    <w:rsid w:val="00800936"/>
    <w:rsid w:val="00802EAB"/>
    <w:rsid w:val="00862E9C"/>
    <w:rsid w:val="00866A2C"/>
    <w:rsid w:val="00873D31"/>
    <w:rsid w:val="00876B63"/>
    <w:rsid w:val="008B686E"/>
    <w:rsid w:val="008C21A8"/>
    <w:rsid w:val="008E71A7"/>
    <w:rsid w:val="008F2173"/>
    <w:rsid w:val="00962F94"/>
    <w:rsid w:val="009656C7"/>
    <w:rsid w:val="009822B2"/>
    <w:rsid w:val="009A05ED"/>
    <w:rsid w:val="009B4908"/>
    <w:rsid w:val="009D219C"/>
    <w:rsid w:val="009D5040"/>
    <w:rsid w:val="009E0F3F"/>
    <w:rsid w:val="009E3ED3"/>
    <w:rsid w:val="00A01DE1"/>
    <w:rsid w:val="00A06928"/>
    <w:rsid w:val="00A078F5"/>
    <w:rsid w:val="00A161D6"/>
    <w:rsid w:val="00A212B9"/>
    <w:rsid w:val="00A23A80"/>
    <w:rsid w:val="00A529D0"/>
    <w:rsid w:val="00A552DB"/>
    <w:rsid w:val="00AB5F5E"/>
    <w:rsid w:val="00AB6BA6"/>
    <w:rsid w:val="00AC0007"/>
    <w:rsid w:val="00B30844"/>
    <w:rsid w:val="00B449E1"/>
    <w:rsid w:val="00B52170"/>
    <w:rsid w:val="00B56F6D"/>
    <w:rsid w:val="00B70E4E"/>
    <w:rsid w:val="00B90828"/>
    <w:rsid w:val="00BA34C3"/>
    <w:rsid w:val="00BD37F1"/>
    <w:rsid w:val="00BF4CC1"/>
    <w:rsid w:val="00C11306"/>
    <w:rsid w:val="00C241FF"/>
    <w:rsid w:val="00C54685"/>
    <w:rsid w:val="00C632EB"/>
    <w:rsid w:val="00C852A2"/>
    <w:rsid w:val="00C85B15"/>
    <w:rsid w:val="00C87D39"/>
    <w:rsid w:val="00CA01C0"/>
    <w:rsid w:val="00CF261D"/>
    <w:rsid w:val="00D1101A"/>
    <w:rsid w:val="00D3277E"/>
    <w:rsid w:val="00D53A78"/>
    <w:rsid w:val="00D625C8"/>
    <w:rsid w:val="00D74BDA"/>
    <w:rsid w:val="00D86148"/>
    <w:rsid w:val="00DA5558"/>
    <w:rsid w:val="00DB5DB3"/>
    <w:rsid w:val="00DB7396"/>
    <w:rsid w:val="00E00AF3"/>
    <w:rsid w:val="00E04032"/>
    <w:rsid w:val="00E077B1"/>
    <w:rsid w:val="00E16218"/>
    <w:rsid w:val="00E43272"/>
    <w:rsid w:val="00E44284"/>
    <w:rsid w:val="00E53AB3"/>
    <w:rsid w:val="00E93A48"/>
    <w:rsid w:val="00E971C9"/>
    <w:rsid w:val="00ED4374"/>
    <w:rsid w:val="00EE4225"/>
    <w:rsid w:val="00EE4B40"/>
    <w:rsid w:val="00F219EA"/>
    <w:rsid w:val="00F45DE4"/>
    <w:rsid w:val="00F50361"/>
    <w:rsid w:val="00F652D5"/>
    <w:rsid w:val="00F902D0"/>
    <w:rsid w:val="00F93624"/>
    <w:rsid w:val="00FB0347"/>
    <w:rsid w:val="00FC0FCA"/>
    <w:rsid w:val="00FC6C34"/>
    <w:rsid w:val="00FC7429"/>
    <w:rsid w:val="00FC78C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543C2"/>
  <w15:chartTrackingRefBased/>
  <w15:docId w15:val="{0ACF2EEF-D443-4DEF-A6EB-F8DB23886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EastAsia" w:hAnsi="Verdana" w:cstheme="minorBidi"/>
        <w:sz w:val="17"/>
        <w:szCs w:val="22"/>
        <w:lang w:val="en-GB" w:eastAsia="ko-KR" w:bidi="ar-SA"/>
      </w:rPr>
    </w:rPrDefault>
    <w:pPrDefault>
      <w:pPr>
        <w:spacing w:after="200" w:line="30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6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54685"/>
    <w:rPr>
      <w:sz w:val="16"/>
      <w:szCs w:val="16"/>
    </w:rPr>
  </w:style>
  <w:style w:type="paragraph" w:styleId="CommentText">
    <w:name w:val="annotation text"/>
    <w:basedOn w:val="Normal"/>
    <w:link w:val="CommentTextChar"/>
    <w:uiPriority w:val="99"/>
    <w:semiHidden/>
    <w:unhideWhenUsed/>
    <w:rsid w:val="00C54685"/>
    <w:pPr>
      <w:spacing w:line="240" w:lineRule="auto"/>
    </w:pPr>
    <w:rPr>
      <w:sz w:val="20"/>
      <w:szCs w:val="20"/>
    </w:rPr>
  </w:style>
  <w:style w:type="character" w:customStyle="1" w:styleId="CommentTextChar">
    <w:name w:val="Comment Text Char"/>
    <w:basedOn w:val="DefaultParagraphFont"/>
    <w:link w:val="CommentText"/>
    <w:uiPriority w:val="99"/>
    <w:semiHidden/>
    <w:rsid w:val="00C54685"/>
    <w:rPr>
      <w:sz w:val="20"/>
      <w:szCs w:val="20"/>
    </w:rPr>
  </w:style>
  <w:style w:type="paragraph" w:styleId="CommentSubject">
    <w:name w:val="annotation subject"/>
    <w:basedOn w:val="CommentText"/>
    <w:next w:val="CommentText"/>
    <w:link w:val="CommentSubjectChar"/>
    <w:uiPriority w:val="99"/>
    <w:semiHidden/>
    <w:unhideWhenUsed/>
    <w:rsid w:val="00C54685"/>
    <w:rPr>
      <w:b/>
      <w:bCs/>
    </w:rPr>
  </w:style>
  <w:style w:type="character" w:customStyle="1" w:styleId="CommentSubjectChar">
    <w:name w:val="Comment Subject Char"/>
    <w:basedOn w:val="CommentTextChar"/>
    <w:link w:val="CommentSubject"/>
    <w:uiPriority w:val="99"/>
    <w:semiHidden/>
    <w:rsid w:val="00C54685"/>
    <w:rPr>
      <w:b/>
      <w:bCs/>
      <w:sz w:val="20"/>
      <w:szCs w:val="20"/>
    </w:rPr>
  </w:style>
  <w:style w:type="paragraph" w:styleId="BalloonText">
    <w:name w:val="Balloon Text"/>
    <w:basedOn w:val="Normal"/>
    <w:link w:val="BalloonTextChar"/>
    <w:uiPriority w:val="99"/>
    <w:semiHidden/>
    <w:unhideWhenUsed/>
    <w:rsid w:val="00C546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685"/>
    <w:rPr>
      <w:rFonts w:ascii="Segoe UI" w:hAnsi="Segoe UI" w:cs="Segoe UI"/>
      <w:sz w:val="18"/>
      <w:szCs w:val="18"/>
    </w:rPr>
  </w:style>
  <w:style w:type="character" w:styleId="Hyperlink">
    <w:name w:val="Hyperlink"/>
    <w:basedOn w:val="DefaultParagraphFont"/>
    <w:uiPriority w:val="99"/>
    <w:unhideWhenUsed/>
    <w:rsid w:val="00017EAE"/>
    <w:rPr>
      <w:color w:val="0000FF" w:themeColor="hyperlink"/>
      <w:u w:val="single"/>
    </w:rPr>
  </w:style>
  <w:style w:type="character" w:styleId="UnresolvedMention">
    <w:name w:val="Unresolved Mention"/>
    <w:basedOn w:val="DefaultParagraphFont"/>
    <w:uiPriority w:val="99"/>
    <w:semiHidden/>
    <w:unhideWhenUsed/>
    <w:rsid w:val="00017EAE"/>
    <w:rPr>
      <w:color w:val="808080"/>
      <w:shd w:val="clear" w:color="auto" w:fill="E6E6E6"/>
    </w:rPr>
  </w:style>
  <w:style w:type="paragraph" w:styleId="ListParagraph">
    <w:name w:val="List Paragraph"/>
    <w:basedOn w:val="Normal"/>
    <w:uiPriority w:val="34"/>
    <w:qFormat/>
    <w:rsid w:val="00EE4B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70108">
      <w:bodyDiv w:val="1"/>
      <w:marLeft w:val="0"/>
      <w:marRight w:val="0"/>
      <w:marTop w:val="0"/>
      <w:marBottom w:val="0"/>
      <w:divBdr>
        <w:top w:val="none" w:sz="0" w:space="0" w:color="auto"/>
        <w:left w:val="none" w:sz="0" w:space="0" w:color="auto"/>
        <w:bottom w:val="none" w:sz="0" w:space="0" w:color="auto"/>
        <w:right w:val="none" w:sz="0" w:space="0" w:color="auto"/>
      </w:divBdr>
    </w:div>
    <w:div w:id="425150080">
      <w:bodyDiv w:val="1"/>
      <w:marLeft w:val="0"/>
      <w:marRight w:val="0"/>
      <w:marTop w:val="0"/>
      <w:marBottom w:val="0"/>
      <w:divBdr>
        <w:top w:val="none" w:sz="0" w:space="0" w:color="auto"/>
        <w:left w:val="none" w:sz="0" w:space="0" w:color="auto"/>
        <w:bottom w:val="none" w:sz="0" w:space="0" w:color="auto"/>
        <w:right w:val="none" w:sz="0" w:space="0" w:color="auto"/>
      </w:divBdr>
    </w:div>
    <w:div w:id="504325522">
      <w:bodyDiv w:val="1"/>
      <w:marLeft w:val="0"/>
      <w:marRight w:val="0"/>
      <w:marTop w:val="0"/>
      <w:marBottom w:val="0"/>
      <w:divBdr>
        <w:top w:val="none" w:sz="0" w:space="0" w:color="auto"/>
        <w:left w:val="none" w:sz="0" w:space="0" w:color="auto"/>
        <w:bottom w:val="none" w:sz="0" w:space="0" w:color="auto"/>
        <w:right w:val="none" w:sz="0" w:space="0" w:color="auto"/>
      </w:divBdr>
    </w:div>
    <w:div w:id="91366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dolf.degroot@fsd.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A4C4043CB8814286047A80C73667D3" ma:contentTypeVersion="11" ma:contentTypeDescription="Create a new document." ma:contentTypeScope="" ma:versionID="b76cbc86042bb576b6c37d3ccfbe741b">
  <xsd:schema xmlns:xsd="http://www.w3.org/2001/XMLSchema" xmlns:xs="http://www.w3.org/2001/XMLSchema" xmlns:p="http://schemas.microsoft.com/office/2006/metadata/properties" xmlns:ns3="42938451-8a32-4651-a0c6-119d6b66c482" xmlns:ns4="f4c9456b-3aa3-4786-8bfe-2109f9733d73" targetNamespace="http://schemas.microsoft.com/office/2006/metadata/properties" ma:root="true" ma:fieldsID="c26cfd88096c3eba4c3635c6558de38b" ns3:_="" ns4:_="">
    <xsd:import namespace="42938451-8a32-4651-a0c6-119d6b66c482"/>
    <xsd:import namespace="f4c9456b-3aa3-4786-8bfe-2109f9733d7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938451-8a32-4651-a0c6-119d6b66c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c9456b-3aa3-4786-8bfe-2109f9733d7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7321A-1A1E-4316-84FF-2AD7A9035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938451-8a32-4651-a0c6-119d6b66c482"/>
    <ds:schemaRef ds:uri="f4c9456b-3aa3-4786-8bfe-2109f9733d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AF2843-774A-4F9C-8DD1-5F6AB493EBC6}">
  <ds:schemaRefs>
    <ds:schemaRef ds:uri="http://schemas.microsoft.com/sharepoint/v3/contenttype/forms"/>
  </ds:schemaRefs>
</ds:datastoreItem>
</file>

<file path=customXml/itemProps3.xml><?xml version="1.0" encoding="utf-8"?>
<ds:datastoreItem xmlns:ds="http://schemas.openxmlformats.org/officeDocument/2006/customXml" ds:itemID="{04A89C3B-13BF-4709-8346-1BF22B4D99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5FB97B-CF32-4F96-9571-1E3C7C29E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6EC7DF00.dotm</Template>
  <TotalTime>5</TotalTime>
  <Pages>1</Pages>
  <Words>252</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Groot, Dolf de</dc:creator>
  <cp:keywords/>
  <dc:description/>
  <cp:lastModifiedBy>Groot, Dolf de</cp:lastModifiedBy>
  <cp:revision>9</cp:revision>
  <cp:lastPrinted>2019-09-08T20:10:00Z</cp:lastPrinted>
  <dcterms:created xsi:type="dcterms:W3CDTF">2020-04-17T12:17:00Z</dcterms:created>
  <dcterms:modified xsi:type="dcterms:W3CDTF">2020-04-17T12:22:00Z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0x010100FEA4C4043CB8814286047A80C73667D3</vt:lpwstr>
  </property>
</Properties>
</file>